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878B" w14:textId="77777777" w:rsidR="002557E1" w:rsidRPr="00DA0AD7" w:rsidRDefault="002557E1" w:rsidP="002557E1">
      <w:pPr>
        <w:autoSpaceDE w:val="0"/>
        <w:autoSpaceDN w:val="0"/>
        <w:spacing w:line="240" w:lineRule="auto"/>
        <w:jc w:val="center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DA0AD7">
        <w:rPr>
          <w:rFonts w:ascii="Arial" w:hAnsi="Arial" w:cs="Arial"/>
          <w:b/>
          <w:i/>
          <w:iCs/>
          <w:color w:val="000000"/>
          <w:sz w:val="24"/>
          <w:szCs w:val="24"/>
        </w:rPr>
        <w:t>(Made under Regulation 5(1) (b) and 16(1))</w:t>
      </w:r>
    </w:p>
    <w:p w14:paraId="6D7FC7FC" w14:textId="77777777" w:rsidR="00131236" w:rsidRPr="00DA0AD7" w:rsidRDefault="00131236" w:rsidP="002557E1">
      <w:pPr>
        <w:pStyle w:val="Heading1"/>
        <w:jc w:val="center"/>
        <w:rPr>
          <w:rFonts w:cs="Arial"/>
          <w:sz w:val="24"/>
          <w:szCs w:val="24"/>
        </w:rPr>
      </w:pPr>
    </w:p>
    <w:p w14:paraId="5A281052" w14:textId="271F315B" w:rsidR="00131236" w:rsidRPr="00DA0AD7" w:rsidRDefault="00131236" w:rsidP="00131236">
      <w:pPr>
        <w:pStyle w:val="Heading1"/>
        <w:ind w:left="1170" w:hanging="1170"/>
        <w:jc w:val="both"/>
        <w:rPr>
          <w:rFonts w:cs="Arial"/>
          <w:sz w:val="24"/>
          <w:szCs w:val="24"/>
        </w:rPr>
      </w:pPr>
      <w:bookmarkStart w:id="0" w:name="_Toc470095788"/>
      <w:r w:rsidRPr="00DA0AD7">
        <w:rPr>
          <w:rFonts w:cs="Arial"/>
          <w:sz w:val="24"/>
          <w:szCs w:val="24"/>
        </w:rPr>
        <w:t xml:space="preserve">ANNEX I: </w:t>
      </w:r>
      <w:bookmarkStart w:id="1" w:name="_Toc454292251"/>
      <w:bookmarkStart w:id="2" w:name="_Toc454979576"/>
      <w:bookmarkStart w:id="3" w:name="_Toc455005177"/>
      <w:bookmarkStart w:id="4" w:name="_Toc467840581"/>
      <w:r w:rsidRPr="00DA0AD7">
        <w:rPr>
          <w:rFonts w:cs="Arial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r w:rsidR="00F415C7" w:rsidRPr="00DA0AD7">
        <w:rPr>
          <w:rFonts w:cs="Arial"/>
          <w:sz w:val="24"/>
          <w:szCs w:val="24"/>
        </w:rPr>
        <w:t>APPLICATION FORM FOR MARKETING AUTHORIZATION OF VETERINARY MEDICINAL PRODUCTS</w:t>
      </w:r>
    </w:p>
    <w:p w14:paraId="4E070AB5" w14:textId="77777777" w:rsidR="00131236" w:rsidRPr="00DA0AD7" w:rsidRDefault="00131236" w:rsidP="00131236">
      <w:pPr>
        <w:rPr>
          <w:rFonts w:ascii="Arial" w:hAnsi="Arial" w:cs="Arial"/>
          <w:sz w:val="24"/>
          <w:szCs w:val="24"/>
        </w:rPr>
      </w:pPr>
    </w:p>
    <w:p w14:paraId="7F329153" w14:textId="77777777" w:rsidR="00131236" w:rsidRPr="00DA0AD7" w:rsidRDefault="00131236" w:rsidP="001312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A0AD7">
        <w:rPr>
          <w:rFonts w:ascii="Arial" w:hAnsi="Arial" w:cs="Arial"/>
          <w:b/>
          <w:sz w:val="24"/>
          <w:szCs w:val="24"/>
        </w:rPr>
        <w:t>General Instructions:</w:t>
      </w:r>
    </w:p>
    <w:p w14:paraId="51FE199C" w14:textId="610179C6" w:rsidR="00131236" w:rsidRPr="00DA0AD7" w:rsidRDefault="00131236" w:rsidP="00131236">
      <w:pPr>
        <w:spacing w:line="240" w:lineRule="auto"/>
        <w:rPr>
          <w:rFonts w:ascii="Arial" w:hAnsi="Arial" w:cs="Arial"/>
          <w:sz w:val="24"/>
          <w:szCs w:val="24"/>
        </w:rPr>
      </w:pPr>
      <w:r w:rsidRPr="00DA0AD7">
        <w:rPr>
          <w:rFonts w:ascii="Arial" w:hAnsi="Arial" w:cs="Arial"/>
          <w:sz w:val="24"/>
          <w:szCs w:val="24"/>
        </w:rPr>
        <w:t xml:space="preserve">Provide as much detailed, accurate and final information as possible.  Note that all areas are to be filled out by the applicant EXCEPT </w:t>
      </w:r>
      <w:r w:rsidR="00DA0AD7" w:rsidRPr="00DA0AD7">
        <w:rPr>
          <w:rFonts w:ascii="Arial" w:hAnsi="Arial" w:cs="Arial"/>
          <w:sz w:val="24"/>
          <w:szCs w:val="24"/>
        </w:rPr>
        <w:t>were</w:t>
      </w:r>
      <w:r w:rsidRPr="00DA0AD7">
        <w:rPr>
          <w:rFonts w:ascii="Arial" w:hAnsi="Arial" w:cs="Arial"/>
          <w:sz w:val="24"/>
          <w:szCs w:val="24"/>
        </w:rPr>
        <w:t xml:space="preserve"> indicate</w:t>
      </w:r>
      <w:r w:rsidR="00A660CC" w:rsidRPr="00DA0AD7">
        <w:rPr>
          <w:rFonts w:ascii="Arial" w:hAnsi="Arial" w:cs="Arial"/>
          <w:sz w:val="24"/>
          <w:szCs w:val="24"/>
        </w:rPr>
        <w:t>d by grey areas which are for TM</w:t>
      </w:r>
      <w:r w:rsidRPr="00DA0AD7">
        <w:rPr>
          <w:rFonts w:ascii="Arial" w:hAnsi="Arial" w:cs="Arial"/>
          <w:sz w:val="24"/>
          <w:szCs w:val="24"/>
        </w:rPr>
        <w:t xml:space="preserve">DA Official Use Only! </w:t>
      </w:r>
    </w:p>
    <w:p w14:paraId="1C294446" w14:textId="77777777" w:rsidR="00131236" w:rsidRPr="00DA0AD7" w:rsidRDefault="00131236" w:rsidP="00131236">
      <w:pPr>
        <w:spacing w:line="240" w:lineRule="auto"/>
        <w:rPr>
          <w:rFonts w:ascii="Arial" w:hAnsi="Arial" w:cs="Arial"/>
          <w:sz w:val="24"/>
          <w:szCs w:val="24"/>
        </w:rPr>
      </w:pPr>
      <w:r w:rsidRPr="00DA0AD7">
        <w:rPr>
          <w:rFonts w:ascii="Arial" w:hAnsi="Arial" w:cs="Arial"/>
          <w:sz w:val="24"/>
          <w:szCs w:val="24"/>
        </w:rPr>
        <w:t xml:space="preserve"> </w:t>
      </w:r>
    </w:p>
    <w:p w14:paraId="762CF9A8" w14:textId="77777777" w:rsidR="00131236" w:rsidRPr="00DA0AD7" w:rsidRDefault="00131236" w:rsidP="00131236">
      <w:pPr>
        <w:spacing w:line="240" w:lineRule="auto"/>
        <w:rPr>
          <w:rFonts w:ascii="Arial" w:hAnsi="Arial" w:cs="Arial"/>
          <w:sz w:val="24"/>
          <w:szCs w:val="24"/>
        </w:rPr>
      </w:pPr>
      <w:r w:rsidRPr="00DA0AD7">
        <w:rPr>
          <w:rFonts w:ascii="Arial" w:hAnsi="Arial" w:cs="Arial"/>
          <w:sz w:val="24"/>
          <w:szCs w:val="24"/>
        </w:rPr>
        <w:t xml:space="preserve">Should you have any questions regarding this form, please contact the Tanzania </w:t>
      </w:r>
      <w:r w:rsidR="00A660CC" w:rsidRPr="00DA0AD7">
        <w:rPr>
          <w:rFonts w:ascii="Arial" w:hAnsi="Arial" w:cs="Arial"/>
          <w:sz w:val="24"/>
          <w:szCs w:val="24"/>
        </w:rPr>
        <w:t>Medicines and Medical Devices Authority (TM</w:t>
      </w:r>
      <w:r w:rsidRPr="00DA0AD7">
        <w:rPr>
          <w:rFonts w:ascii="Arial" w:hAnsi="Arial" w:cs="Arial"/>
          <w:sz w:val="24"/>
          <w:szCs w:val="24"/>
        </w:rPr>
        <w:t>DA).</w:t>
      </w:r>
    </w:p>
    <w:p w14:paraId="3672A621" w14:textId="77777777" w:rsidR="00131236" w:rsidRPr="00DA0AD7" w:rsidRDefault="00131236" w:rsidP="00131236">
      <w:pPr>
        <w:spacing w:line="240" w:lineRule="auto"/>
        <w:rPr>
          <w:rFonts w:ascii="Arial" w:eastAsia="SimSun" w:hAnsi="Arial" w:cs="Arial"/>
          <w:caps/>
          <w:sz w:val="24"/>
          <w:szCs w:val="24"/>
          <w:lang w:val="en-US"/>
        </w:rPr>
      </w:pPr>
    </w:p>
    <w:p w14:paraId="675C22D1" w14:textId="0302306B" w:rsidR="00131236" w:rsidRPr="00DA0AD7" w:rsidRDefault="00131236" w:rsidP="00131236">
      <w:pPr>
        <w:spacing w:line="240" w:lineRule="auto"/>
        <w:rPr>
          <w:rFonts w:ascii="Arial" w:hAnsi="Arial" w:cs="Arial"/>
          <w:caps/>
          <w:sz w:val="24"/>
          <w:szCs w:val="24"/>
        </w:rPr>
      </w:pPr>
      <w:r w:rsidRPr="00DA0AD7">
        <w:rPr>
          <w:rFonts w:ascii="Arial" w:hAnsi="Arial" w:cs="Arial"/>
          <w:sz w:val="24"/>
          <w:szCs w:val="24"/>
        </w:rPr>
        <w:t xml:space="preserve">A properly filled out and signed original copy of the form (including a copy in MS Word </w:t>
      </w:r>
      <w:r w:rsidR="0001179F" w:rsidRPr="00DA0AD7">
        <w:rPr>
          <w:rFonts w:ascii="Arial" w:hAnsi="Arial" w:cs="Arial"/>
          <w:sz w:val="24"/>
          <w:szCs w:val="24"/>
        </w:rPr>
        <w:t>should be uploaded in TMDA portal</w:t>
      </w:r>
      <w:r w:rsidRPr="00DA0AD7">
        <w:rPr>
          <w:rFonts w:ascii="Arial" w:hAnsi="Arial" w:cs="Arial"/>
          <w:sz w:val="24"/>
          <w:szCs w:val="24"/>
        </w:rPr>
        <w:t>)</w:t>
      </w:r>
      <w:r w:rsidR="00A955B9" w:rsidRPr="00DA0AD7">
        <w:rPr>
          <w:rFonts w:ascii="Arial" w:hAnsi="Arial" w:cs="Arial"/>
          <w:sz w:val="24"/>
          <w:szCs w:val="24"/>
        </w:rPr>
        <w:t>.</w:t>
      </w:r>
      <w:r w:rsidRPr="00DA0AD7">
        <w:rPr>
          <w:rFonts w:ascii="Arial" w:hAnsi="Arial" w:cs="Arial"/>
          <w:sz w:val="24"/>
          <w:szCs w:val="24"/>
        </w:rPr>
        <w:t xml:space="preserve"> The entire Common Technical Document should </w:t>
      </w:r>
      <w:r w:rsidR="00A955B9" w:rsidRPr="00DA0AD7">
        <w:rPr>
          <w:rFonts w:ascii="Arial" w:hAnsi="Arial" w:cs="Arial"/>
          <w:sz w:val="24"/>
          <w:szCs w:val="24"/>
        </w:rPr>
        <w:t xml:space="preserve">also </w:t>
      </w:r>
      <w:r w:rsidRPr="00DA0AD7">
        <w:rPr>
          <w:rFonts w:ascii="Arial" w:hAnsi="Arial" w:cs="Arial"/>
          <w:sz w:val="24"/>
          <w:szCs w:val="24"/>
        </w:rPr>
        <w:t xml:space="preserve">be submitted </w:t>
      </w:r>
      <w:r w:rsidR="00DA0AD7">
        <w:rPr>
          <w:rFonts w:ascii="Arial" w:hAnsi="Arial" w:cs="Arial"/>
          <w:sz w:val="24"/>
          <w:szCs w:val="24"/>
        </w:rPr>
        <w:t xml:space="preserve">with </w:t>
      </w:r>
      <w:r w:rsidR="00DA0AD7" w:rsidRPr="00DA0AD7">
        <w:rPr>
          <w:rFonts w:ascii="Arial" w:hAnsi="Arial" w:cs="Arial"/>
          <w:sz w:val="24"/>
          <w:szCs w:val="24"/>
        </w:rPr>
        <w:t>the</w:t>
      </w:r>
      <w:r w:rsidRPr="00DA0AD7">
        <w:rPr>
          <w:rFonts w:ascii="Arial" w:hAnsi="Arial" w:cs="Arial"/>
          <w:sz w:val="24"/>
          <w:szCs w:val="24"/>
        </w:rPr>
        <w:t xml:space="preserve"> application </w:t>
      </w:r>
      <w:r w:rsidR="00DA0AD7">
        <w:rPr>
          <w:rFonts w:ascii="Arial" w:hAnsi="Arial" w:cs="Arial"/>
          <w:sz w:val="24"/>
          <w:szCs w:val="24"/>
        </w:rPr>
        <w:t>and</w:t>
      </w:r>
      <w:r w:rsidRPr="00DA0AD7">
        <w:rPr>
          <w:rFonts w:ascii="Arial" w:hAnsi="Arial" w:cs="Arial"/>
          <w:sz w:val="24"/>
          <w:szCs w:val="24"/>
        </w:rPr>
        <w:t xml:space="preserve"> </w:t>
      </w:r>
      <w:r w:rsidR="00A955B9" w:rsidRPr="00DA0AD7">
        <w:rPr>
          <w:rFonts w:ascii="Arial" w:hAnsi="Arial" w:cs="Arial"/>
          <w:sz w:val="24"/>
          <w:szCs w:val="24"/>
        </w:rPr>
        <w:t>forwarded to TMDA through portal after all particulars are filled in accordingly and the application is saved to generate tracking number (TRC number)</w:t>
      </w:r>
    </w:p>
    <w:p w14:paraId="57032289" w14:textId="77777777" w:rsidR="00131236" w:rsidRPr="00DA0AD7" w:rsidRDefault="00131236" w:rsidP="00131236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2E50D3F6" w14:textId="77777777" w:rsidR="00131236" w:rsidRPr="00DA0AD7" w:rsidRDefault="00131236" w:rsidP="001312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A0AD7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07"/>
        <w:gridCol w:w="568"/>
        <w:gridCol w:w="1329"/>
        <w:gridCol w:w="1365"/>
        <w:gridCol w:w="1524"/>
      </w:tblGrid>
      <w:tr w:rsidR="00131236" w:rsidRPr="00DA0AD7" w14:paraId="71C897B1" w14:textId="77777777" w:rsidTr="003230A3">
        <w:tc>
          <w:tcPr>
            <w:tcW w:w="4643" w:type="dxa"/>
            <w:gridSpan w:val="2"/>
            <w:shd w:val="clear" w:color="auto" w:fill="CCCCCC"/>
          </w:tcPr>
          <w:p w14:paraId="6DE0574F" w14:textId="77777777" w:rsidR="00131236" w:rsidRPr="00DA0AD7" w:rsidRDefault="00131236" w:rsidP="003230A3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0AD7">
              <w:rPr>
                <w:rFonts w:ascii="Arial" w:hAnsi="Arial" w:cs="Arial"/>
                <w:sz w:val="24"/>
                <w:szCs w:val="24"/>
              </w:rPr>
              <w:t>Application Number</w:t>
            </w:r>
          </w:p>
        </w:tc>
        <w:tc>
          <w:tcPr>
            <w:tcW w:w="4786" w:type="dxa"/>
            <w:gridSpan w:val="4"/>
            <w:shd w:val="clear" w:color="auto" w:fill="CCCCCC"/>
          </w:tcPr>
          <w:p w14:paraId="528274D3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5A266CD3" w14:textId="77777777" w:rsidTr="003230A3">
        <w:tc>
          <w:tcPr>
            <w:tcW w:w="4643" w:type="dxa"/>
            <w:gridSpan w:val="2"/>
            <w:shd w:val="clear" w:color="auto" w:fill="CCCCCC"/>
          </w:tcPr>
          <w:p w14:paraId="377067B9" w14:textId="77777777" w:rsidR="00131236" w:rsidRPr="00DA0AD7" w:rsidRDefault="00131236" w:rsidP="003230A3">
            <w:pPr>
              <w:pStyle w:val="WHO"/>
              <w:spacing w:line="360" w:lineRule="auto"/>
              <w:rPr>
                <w:rFonts w:ascii="Arial" w:hAnsi="Arial" w:cs="Arial"/>
                <w:color w:val="000000"/>
              </w:rPr>
            </w:pPr>
            <w:r w:rsidRPr="00DA0AD7">
              <w:rPr>
                <w:rFonts w:ascii="Arial" w:hAnsi="Arial" w:cs="Arial"/>
                <w:color w:val="000000"/>
              </w:rPr>
              <w:t>Number of files</w:t>
            </w:r>
          </w:p>
        </w:tc>
        <w:tc>
          <w:tcPr>
            <w:tcW w:w="4786" w:type="dxa"/>
            <w:gridSpan w:val="4"/>
            <w:shd w:val="clear" w:color="auto" w:fill="CCCCCC"/>
          </w:tcPr>
          <w:p w14:paraId="6E47F8F3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21A52930" w14:textId="77777777" w:rsidTr="003230A3">
        <w:tc>
          <w:tcPr>
            <w:tcW w:w="4643" w:type="dxa"/>
            <w:gridSpan w:val="2"/>
            <w:shd w:val="clear" w:color="auto" w:fill="CCCCCC"/>
          </w:tcPr>
          <w:p w14:paraId="0F29BFE2" w14:textId="77777777" w:rsidR="00131236" w:rsidRPr="00DA0AD7" w:rsidRDefault="00131236" w:rsidP="003230A3">
            <w:pPr>
              <w:pStyle w:val="WHO"/>
              <w:rPr>
                <w:rFonts w:ascii="Arial" w:hAnsi="Arial" w:cs="Arial"/>
                <w:color w:val="000000"/>
              </w:rPr>
            </w:pPr>
            <w:r w:rsidRPr="00DA0AD7">
              <w:rPr>
                <w:rFonts w:ascii="Arial" w:hAnsi="Arial" w:cs="Arial"/>
                <w:color w:val="000000"/>
              </w:rPr>
              <w:t>Anatomic Therapeutic Classification (ATC) Code</w:t>
            </w:r>
          </w:p>
        </w:tc>
        <w:tc>
          <w:tcPr>
            <w:tcW w:w="4786" w:type="dxa"/>
            <w:gridSpan w:val="4"/>
            <w:shd w:val="clear" w:color="auto" w:fill="CCCCCC"/>
          </w:tcPr>
          <w:p w14:paraId="4FB303CA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2FE04F6F" w14:textId="77777777" w:rsidTr="003230A3">
        <w:tc>
          <w:tcPr>
            <w:tcW w:w="4643" w:type="dxa"/>
            <w:gridSpan w:val="2"/>
          </w:tcPr>
          <w:p w14:paraId="5829D0E1" w14:textId="77777777" w:rsidR="00131236" w:rsidRPr="00DA0AD7" w:rsidRDefault="00131236" w:rsidP="003230A3">
            <w:pPr>
              <w:pStyle w:val="WHO"/>
              <w:spacing w:line="360" w:lineRule="auto"/>
              <w:rPr>
                <w:rFonts w:ascii="Arial" w:hAnsi="Arial" w:cs="Arial"/>
                <w:color w:val="000000"/>
              </w:rPr>
            </w:pPr>
            <w:r w:rsidRPr="00DA0AD7">
              <w:rPr>
                <w:rFonts w:ascii="Arial" w:hAnsi="Arial" w:cs="Arial"/>
              </w:rPr>
              <w:t>Invented Product Name (if relevant)</w:t>
            </w:r>
          </w:p>
        </w:tc>
        <w:tc>
          <w:tcPr>
            <w:tcW w:w="4786" w:type="dxa"/>
            <w:gridSpan w:val="4"/>
          </w:tcPr>
          <w:p w14:paraId="573F3BA7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208608F0" w14:textId="77777777" w:rsidTr="003230A3"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14:paraId="4B542007" w14:textId="77777777" w:rsidR="00131236" w:rsidRPr="00DA0AD7" w:rsidRDefault="00131236" w:rsidP="003230A3">
            <w:pPr>
              <w:pStyle w:val="WHO"/>
              <w:rPr>
                <w:rFonts w:ascii="Arial" w:hAnsi="Arial" w:cs="Arial"/>
                <w:color w:val="000000"/>
              </w:rPr>
            </w:pPr>
            <w:r w:rsidRPr="00DA0AD7">
              <w:rPr>
                <w:rFonts w:ascii="Arial" w:hAnsi="Arial" w:cs="Arial"/>
              </w:rPr>
              <w:t>International Non-proprietary Name (INN) of the Active substance (active substance), strength, pharmaceutical form.</w:t>
            </w:r>
          </w:p>
        </w:tc>
        <w:tc>
          <w:tcPr>
            <w:tcW w:w="4786" w:type="dxa"/>
            <w:gridSpan w:val="4"/>
            <w:tcBorders>
              <w:bottom w:val="single" w:sz="4" w:space="0" w:color="auto"/>
            </w:tcBorders>
          </w:tcPr>
          <w:p w14:paraId="755D8A0D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731015AD" w14:textId="77777777" w:rsidTr="003230A3"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14:paraId="5111AE89" w14:textId="77777777" w:rsidR="00131236" w:rsidRPr="00DA0AD7" w:rsidRDefault="00131236" w:rsidP="003230A3">
            <w:pPr>
              <w:pStyle w:val="WHO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 xml:space="preserve">Product strength </w:t>
            </w:r>
          </w:p>
        </w:tc>
        <w:tc>
          <w:tcPr>
            <w:tcW w:w="4786" w:type="dxa"/>
            <w:gridSpan w:val="4"/>
            <w:tcBorders>
              <w:bottom w:val="single" w:sz="4" w:space="0" w:color="auto"/>
            </w:tcBorders>
          </w:tcPr>
          <w:p w14:paraId="2E61A552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607ACD95" w14:textId="77777777" w:rsidTr="003230A3">
        <w:tc>
          <w:tcPr>
            <w:tcW w:w="4643" w:type="dxa"/>
            <w:gridSpan w:val="2"/>
          </w:tcPr>
          <w:p w14:paraId="4B1C7459" w14:textId="06081D84" w:rsidR="00131236" w:rsidRPr="00DA0AD7" w:rsidRDefault="00131236" w:rsidP="003230A3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0AD7">
              <w:rPr>
                <w:rFonts w:ascii="Arial" w:hAnsi="Arial" w:cs="Arial"/>
                <w:color w:val="000000"/>
                <w:sz w:val="24"/>
                <w:szCs w:val="24"/>
              </w:rPr>
              <w:t>Name and complete address of the Applicant</w:t>
            </w:r>
            <w:r w:rsidR="00DA0AD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A0AD7">
              <w:rPr>
                <w:rFonts w:ascii="Arial" w:hAnsi="Arial" w:cs="Arial"/>
                <w:color w:val="000000"/>
                <w:sz w:val="24"/>
                <w:szCs w:val="24"/>
              </w:rPr>
              <w:t>(Market Authorization Holder)</w:t>
            </w:r>
          </w:p>
        </w:tc>
        <w:tc>
          <w:tcPr>
            <w:tcW w:w="4786" w:type="dxa"/>
            <w:gridSpan w:val="4"/>
          </w:tcPr>
          <w:p w14:paraId="1DA866C1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74FB0289" w14:textId="77777777" w:rsidTr="003230A3">
        <w:tc>
          <w:tcPr>
            <w:tcW w:w="4643" w:type="dxa"/>
            <w:gridSpan w:val="2"/>
          </w:tcPr>
          <w:p w14:paraId="622DB44E" w14:textId="77777777" w:rsidR="00131236" w:rsidRPr="00DA0AD7" w:rsidRDefault="00131236" w:rsidP="003230A3">
            <w:pPr>
              <w:pStyle w:val="WHO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 xml:space="preserve">Name(s) and complete address (es) of the manufacturer(s) of the finished product(s), including the final product release if different from the manufacturer. </w:t>
            </w:r>
          </w:p>
          <w:p w14:paraId="0E6AF2C0" w14:textId="77777777" w:rsidR="00131236" w:rsidRPr="00DA0AD7" w:rsidRDefault="00131236" w:rsidP="003230A3">
            <w:pPr>
              <w:spacing w:line="24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DA0AD7">
              <w:rPr>
                <w:rFonts w:ascii="Arial" w:hAnsi="Arial" w:cs="Arial"/>
                <w:iCs/>
                <w:sz w:val="24"/>
                <w:szCs w:val="24"/>
              </w:rPr>
              <w:t>(Add as many rows as necessary)</w:t>
            </w:r>
          </w:p>
        </w:tc>
        <w:tc>
          <w:tcPr>
            <w:tcW w:w="4786" w:type="dxa"/>
            <w:gridSpan w:val="4"/>
          </w:tcPr>
          <w:p w14:paraId="37EF5E22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51620DF4" w14:textId="77777777" w:rsidTr="003230A3">
        <w:tc>
          <w:tcPr>
            <w:tcW w:w="4643" w:type="dxa"/>
            <w:gridSpan w:val="2"/>
          </w:tcPr>
          <w:p w14:paraId="5C9D26D9" w14:textId="77777777" w:rsidR="00131236" w:rsidRPr="00DA0AD7" w:rsidRDefault="00131236" w:rsidP="003230A3">
            <w:pPr>
              <w:pStyle w:val="WHO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>Name and address (es) of the manufacturer(s) of the Active substance(s).</w:t>
            </w:r>
          </w:p>
          <w:p w14:paraId="13E82E06" w14:textId="77777777" w:rsidR="00131236" w:rsidRPr="00DA0AD7" w:rsidRDefault="00131236" w:rsidP="003230A3">
            <w:pPr>
              <w:spacing w:line="24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DA0AD7">
              <w:rPr>
                <w:rFonts w:ascii="Arial" w:hAnsi="Arial" w:cs="Arial"/>
                <w:iCs/>
                <w:sz w:val="24"/>
                <w:szCs w:val="24"/>
              </w:rPr>
              <w:t>(Add as many rows as necessary)</w:t>
            </w:r>
          </w:p>
        </w:tc>
        <w:tc>
          <w:tcPr>
            <w:tcW w:w="4786" w:type="dxa"/>
            <w:gridSpan w:val="4"/>
          </w:tcPr>
          <w:p w14:paraId="4D3A51D4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6C34548D" w14:textId="77777777" w:rsidTr="003230A3">
        <w:tc>
          <w:tcPr>
            <w:tcW w:w="4643" w:type="dxa"/>
            <w:gridSpan w:val="2"/>
          </w:tcPr>
          <w:p w14:paraId="39BE1E9C" w14:textId="77777777" w:rsidR="00131236" w:rsidRPr="00DA0AD7" w:rsidRDefault="00131236" w:rsidP="003230A3">
            <w:pPr>
              <w:pStyle w:val="WHO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  <w:color w:val="000000"/>
              </w:rPr>
              <w:t>Name and complete address of the Local Agent</w:t>
            </w:r>
          </w:p>
        </w:tc>
        <w:tc>
          <w:tcPr>
            <w:tcW w:w="4786" w:type="dxa"/>
            <w:gridSpan w:val="4"/>
          </w:tcPr>
          <w:p w14:paraId="4DA91FC3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6B1704D3" w14:textId="77777777" w:rsidTr="003230A3">
        <w:tc>
          <w:tcPr>
            <w:tcW w:w="4643" w:type="dxa"/>
            <w:gridSpan w:val="2"/>
          </w:tcPr>
          <w:p w14:paraId="2E9CA7D3" w14:textId="77777777" w:rsidR="00131236" w:rsidRPr="00DA0AD7" w:rsidRDefault="00131236" w:rsidP="003230A3">
            <w:pPr>
              <w:pStyle w:val="WHO"/>
              <w:rPr>
                <w:rFonts w:ascii="Arial" w:hAnsi="Arial" w:cs="Arial"/>
                <w:color w:val="000000"/>
              </w:rPr>
            </w:pPr>
            <w:r w:rsidRPr="00DA0AD7">
              <w:rPr>
                <w:rFonts w:ascii="Arial" w:hAnsi="Arial" w:cs="Arial"/>
              </w:rPr>
              <w:t>Packaging and pack size</w:t>
            </w:r>
          </w:p>
        </w:tc>
        <w:tc>
          <w:tcPr>
            <w:tcW w:w="4786" w:type="dxa"/>
            <w:gridSpan w:val="4"/>
          </w:tcPr>
          <w:p w14:paraId="4ADF1435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1236" w:rsidRPr="00DA0AD7" w14:paraId="3E5F3B3C" w14:textId="77777777" w:rsidTr="003230A3">
        <w:tc>
          <w:tcPr>
            <w:tcW w:w="4643" w:type="dxa"/>
            <w:gridSpan w:val="2"/>
          </w:tcPr>
          <w:p w14:paraId="6D210F1B" w14:textId="77777777" w:rsidR="00131236" w:rsidRPr="00DA0AD7" w:rsidRDefault="00131236" w:rsidP="003230A3">
            <w:pPr>
              <w:pStyle w:val="WHO"/>
              <w:rPr>
                <w:rFonts w:ascii="Arial" w:hAnsi="Arial" w:cs="Arial"/>
                <w:color w:val="000000"/>
              </w:rPr>
            </w:pPr>
            <w:r w:rsidRPr="00DA0AD7">
              <w:rPr>
                <w:rFonts w:ascii="Arial" w:hAnsi="Arial" w:cs="Arial"/>
                <w:bCs/>
              </w:rPr>
              <w:t>Number of samples</w:t>
            </w:r>
          </w:p>
        </w:tc>
        <w:tc>
          <w:tcPr>
            <w:tcW w:w="4786" w:type="dxa"/>
            <w:gridSpan w:val="4"/>
          </w:tcPr>
          <w:p w14:paraId="284D73C6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1236" w:rsidRPr="00DA0AD7" w14:paraId="00A15401" w14:textId="77777777" w:rsidTr="003230A3">
        <w:tc>
          <w:tcPr>
            <w:tcW w:w="4643" w:type="dxa"/>
            <w:gridSpan w:val="2"/>
          </w:tcPr>
          <w:p w14:paraId="66705180" w14:textId="77777777" w:rsidR="00131236" w:rsidRPr="00DA0AD7" w:rsidRDefault="00131236" w:rsidP="003230A3">
            <w:pPr>
              <w:pStyle w:val="WHO"/>
              <w:rPr>
                <w:rFonts w:ascii="Arial" w:hAnsi="Arial" w:cs="Arial"/>
                <w:bCs/>
              </w:rPr>
            </w:pPr>
            <w:r w:rsidRPr="00DA0AD7">
              <w:rPr>
                <w:rFonts w:ascii="Arial" w:hAnsi="Arial" w:cs="Arial"/>
                <w:bCs/>
              </w:rPr>
              <w:t>Proposed shelf life (months)</w:t>
            </w:r>
          </w:p>
        </w:tc>
        <w:tc>
          <w:tcPr>
            <w:tcW w:w="4786" w:type="dxa"/>
            <w:gridSpan w:val="4"/>
          </w:tcPr>
          <w:p w14:paraId="7DF37A22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1236" w:rsidRPr="00DA0AD7" w14:paraId="6B6FD295" w14:textId="77777777" w:rsidTr="003230A3">
        <w:tc>
          <w:tcPr>
            <w:tcW w:w="4643" w:type="dxa"/>
            <w:gridSpan w:val="2"/>
          </w:tcPr>
          <w:p w14:paraId="48206256" w14:textId="77777777" w:rsidR="00131236" w:rsidRPr="00DA0AD7" w:rsidRDefault="00131236" w:rsidP="003230A3">
            <w:pPr>
              <w:pStyle w:val="WHO"/>
              <w:rPr>
                <w:rFonts w:ascii="Arial" w:hAnsi="Arial" w:cs="Arial"/>
                <w:bCs/>
              </w:rPr>
            </w:pPr>
            <w:r w:rsidRPr="00DA0AD7">
              <w:rPr>
                <w:rFonts w:ascii="Arial" w:hAnsi="Arial" w:cs="Arial"/>
                <w:bCs/>
              </w:rPr>
              <w:t>Proposed forensic category</w:t>
            </w:r>
          </w:p>
        </w:tc>
        <w:tc>
          <w:tcPr>
            <w:tcW w:w="4786" w:type="dxa"/>
            <w:gridSpan w:val="4"/>
          </w:tcPr>
          <w:p w14:paraId="1D694B05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1236" w:rsidRPr="00DA0AD7" w14:paraId="37F53654" w14:textId="77777777" w:rsidTr="003230A3">
        <w:tc>
          <w:tcPr>
            <w:tcW w:w="4643" w:type="dxa"/>
            <w:gridSpan w:val="2"/>
          </w:tcPr>
          <w:p w14:paraId="3BEEA12E" w14:textId="77777777" w:rsidR="00131236" w:rsidRPr="00DA0AD7" w:rsidRDefault="00131236" w:rsidP="003230A3">
            <w:pPr>
              <w:pStyle w:val="WHO"/>
              <w:rPr>
                <w:rFonts w:ascii="Arial" w:hAnsi="Arial" w:cs="Arial"/>
                <w:color w:val="000000"/>
              </w:rPr>
            </w:pPr>
            <w:r w:rsidRPr="00DA0AD7">
              <w:rPr>
                <w:rFonts w:ascii="Arial" w:hAnsi="Arial" w:cs="Arial"/>
                <w:bCs/>
              </w:rPr>
              <w:t>Registration status in other countries (</w:t>
            </w:r>
            <w:proofErr w:type="gramStart"/>
            <w:r w:rsidRPr="00DA0AD7">
              <w:rPr>
                <w:rFonts w:ascii="Arial" w:hAnsi="Arial" w:cs="Arial"/>
                <w:bCs/>
              </w:rPr>
              <w:t>e.g.</w:t>
            </w:r>
            <w:proofErr w:type="gramEnd"/>
            <w:r w:rsidRPr="00DA0AD7">
              <w:rPr>
                <w:rFonts w:ascii="Arial" w:hAnsi="Arial" w:cs="Arial"/>
                <w:bCs/>
              </w:rPr>
              <w:t xml:space="preserve"> SADC and EAC)</w:t>
            </w:r>
          </w:p>
        </w:tc>
        <w:tc>
          <w:tcPr>
            <w:tcW w:w="4786" w:type="dxa"/>
            <w:gridSpan w:val="4"/>
          </w:tcPr>
          <w:p w14:paraId="4CAA2FB6" w14:textId="77777777" w:rsidR="00131236" w:rsidRPr="00DA0AD7" w:rsidRDefault="00131236" w:rsidP="003230A3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31236" w:rsidRPr="00DA0AD7" w14:paraId="0E1FBB83" w14:textId="77777777" w:rsidTr="003230A3">
        <w:trPr>
          <w:cantSplit/>
        </w:trPr>
        <w:tc>
          <w:tcPr>
            <w:tcW w:w="9429" w:type="dxa"/>
            <w:gridSpan w:val="6"/>
          </w:tcPr>
          <w:p w14:paraId="55320CDB" w14:textId="77777777" w:rsidR="00131236" w:rsidRPr="00DA0AD7" w:rsidRDefault="00131236" w:rsidP="003230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240D50" w14:textId="77777777" w:rsidR="00131236" w:rsidRPr="00DA0AD7" w:rsidRDefault="00131236" w:rsidP="003230A3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AD7">
              <w:rPr>
                <w:rFonts w:ascii="Arial" w:hAnsi="Arial" w:cs="Arial"/>
                <w:sz w:val="24"/>
                <w:szCs w:val="24"/>
              </w:rPr>
              <w:t xml:space="preserve">Composition </w:t>
            </w:r>
          </w:p>
        </w:tc>
      </w:tr>
      <w:tr w:rsidR="00131236" w:rsidRPr="00DA0AD7" w14:paraId="2269E29B" w14:textId="77777777" w:rsidTr="003230A3">
        <w:trPr>
          <w:cantSplit/>
        </w:trPr>
        <w:tc>
          <w:tcPr>
            <w:tcW w:w="3936" w:type="dxa"/>
            <w:vAlign w:val="center"/>
          </w:tcPr>
          <w:p w14:paraId="72695765" w14:textId="77777777" w:rsidR="00131236" w:rsidRPr="00DA0AD7" w:rsidRDefault="00131236" w:rsidP="003230A3">
            <w:pPr>
              <w:pStyle w:val="WHO"/>
              <w:widowControl w:val="0"/>
              <w:ind w:right="58"/>
              <w:jc w:val="both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>Ingredients</w:t>
            </w:r>
          </w:p>
        </w:tc>
        <w:tc>
          <w:tcPr>
            <w:tcW w:w="1275" w:type="dxa"/>
            <w:gridSpan w:val="2"/>
            <w:vAlign w:val="center"/>
          </w:tcPr>
          <w:p w14:paraId="4E4AB07B" w14:textId="77777777" w:rsidR="00131236" w:rsidRPr="00DA0AD7" w:rsidRDefault="00131236" w:rsidP="003230A3">
            <w:pPr>
              <w:pStyle w:val="WHO"/>
              <w:widowControl w:val="0"/>
              <w:ind w:right="58"/>
              <w:jc w:val="center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>Unit (mg)</w:t>
            </w:r>
          </w:p>
        </w:tc>
        <w:tc>
          <w:tcPr>
            <w:tcW w:w="1329" w:type="dxa"/>
            <w:vAlign w:val="center"/>
          </w:tcPr>
          <w:p w14:paraId="22614304" w14:textId="77777777" w:rsidR="00131236" w:rsidRPr="00DA0AD7" w:rsidRDefault="00131236" w:rsidP="003230A3">
            <w:pPr>
              <w:spacing w:line="240" w:lineRule="auto"/>
              <w:ind w:left="57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D7">
              <w:rPr>
                <w:rFonts w:ascii="Arial" w:hAnsi="Arial" w:cs="Arial"/>
                <w:sz w:val="24"/>
                <w:szCs w:val="24"/>
              </w:rPr>
              <w:t>Specifications</w:t>
            </w:r>
          </w:p>
        </w:tc>
        <w:tc>
          <w:tcPr>
            <w:tcW w:w="1365" w:type="dxa"/>
            <w:vAlign w:val="center"/>
          </w:tcPr>
          <w:p w14:paraId="0854AC40" w14:textId="77777777" w:rsidR="00131236" w:rsidRPr="00DA0AD7" w:rsidRDefault="00131236" w:rsidP="003230A3">
            <w:pPr>
              <w:spacing w:line="240" w:lineRule="auto"/>
              <w:ind w:left="57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D7">
              <w:rPr>
                <w:rFonts w:ascii="Arial" w:hAnsi="Arial" w:cs="Arial"/>
                <w:sz w:val="24"/>
                <w:szCs w:val="24"/>
              </w:rPr>
              <w:t>Quantity per batch (kg)</w:t>
            </w:r>
          </w:p>
        </w:tc>
        <w:tc>
          <w:tcPr>
            <w:tcW w:w="1524" w:type="dxa"/>
            <w:vAlign w:val="center"/>
          </w:tcPr>
          <w:p w14:paraId="3360C4C7" w14:textId="77777777" w:rsidR="00131236" w:rsidRPr="00DA0AD7" w:rsidRDefault="00131236" w:rsidP="003230A3">
            <w:pPr>
              <w:spacing w:line="240" w:lineRule="auto"/>
              <w:ind w:left="57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D7">
              <w:rPr>
                <w:rFonts w:ascii="Arial" w:hAnsi="Arial" w:cs="Arial"/>
                <w:sz w:val="24"/>
                <w:szCs w:val="24"/>
              </w:rPr>
              <w:t>Functions</w:t>
            </w:r>
          </w:p>
        </w:tc>
      </w:tr>
      <w:tr w:rsidR="00131236" w:rsidRPr="00DA0AD7" w14:paraId="1FE047F7" w14:textId="77777777" w:rsidTr="003230A3">
        <w:trPr>
          <w:cantSplit/>
        </w:trPr>
        <w:tc>
          <w:tcPr>
            <w:tcW w:w="9429" w:type="dxa"/>
            <w:gridSpan w:val="6"/>
          </w:tcPr>
          <w:p w14:paraId="532725C1" w14:textId="77777777" w:rsidR="00131236" w:rsidRPr="00DA0AD7" w:rsidRDefault="00131236" w:rsidP="003230A3">
            <w:pPr>
              <w:pStyle w:val="Header"/>
              <w:spacing w:before="120" w:after="12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A0AD7">
              <w:rPr>
                <w:rFonts w:cs="Arial"/>
                <w:sz w:val="24"/>
                <w:szCs w:val="24"/>
              </w:rPr>
              <w:t>Core tablet/Contents of capsule</w:t>
            </w:r>
          </w:p>
        </w:tc>
      </w:tr>
      <w:tr w:rsidR="00131236" w:rsidRPr="00DA0AD7" w14:paraId="03CF732E" w14:textId="77777777" w:rsidTr="003230A3">
        <w:trPr>
          <w:cantSplit/>
        </w:trPr>
        <w:tc>
          <w:tcPr>
            <w:tcW w:w="3936" w:type="dxa"/>
          </w:tcPr>
          <w:p w14:paraId="7A3582F4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1EDBBA1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48440C65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59C50BC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8D23888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1FC5574B" w14:textId="77777777" w:rsidTr="003230A3">
        <w:trPr>
          <w:cantSplit/>
        </w:trPr>
        <w:tc>
          <w:tcPr>
            <w:tcW w:w="3936" w:type="dxa"/>
          </w:tcPr>
          <w:p w14:paraId="488260E9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CCCA322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619B3D0B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B81CC34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D83AE5F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2C0483CA" w14:textId="77777777" w:rsidTr="003230A3">
        <w:trPr>
          <w:cantSplit/>
        </w:trPr>
        <w:tc>
          <w:tcPr>
            <w:tcW w:w="3936" w:type="dxa"/>
          </w:tcPr>
          <w:p w14:paraId="70B2977C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6A5594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2061C70A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621D8DEB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2DA4E8F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5774029E" w14:textId="77777777" w:rsidTr="003230A3">
        <w:trPr>
          <w:cantSplit/>
        </w:trPr>
        <w:tc>
          <w:tcPr>
            <w:tcW w:w="3936" w:type="dxa"/>
          </w:tcPr>
          <w:p w14:paraId="4440ACEE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0370A6B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5A976A2F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DD17992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831BEDD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541DE2A3" w14:textId="77777777" w:rsidTr="003230A3">
        <w:trPr>
          <w:cantSplit/>
        </w:trPr>
        <w:tc>
          <w:tcPr>
            <w:tcW w:w="3936" w:type="dxa"/>
          </w:tcPr>
          <w:p w14:paraId="18955B8A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4E58571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643CFE64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2F820F7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4156704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4B053687" w14:textId="77777777" w:rsidTr="003230A3">
        <w:trPr>
          <w:cantSplit/>
        </w:trPr>
        <w:tc>
          <w:tcPr>
            <w:tcW w:w="3936" w:type="dxa"/>
          </w:tcPr>
          <w:p w14:paraId="198C6D6B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B4E726B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4B8856D3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4877C254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566FD03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4072ADB9" w14:textId="77777777" w:rsidTr="003230A3">
        <w:trPr>
          <w:cantSplit/>
        </w:trPr>
        <w:tc>
          <w:tcPr>
            <w:tcW w:w="3936" w:type="dxa"/>
          </w:tcPr>
          <w:p w14:paraId="2209BC1A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A81E9DD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14F5BAE0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320ED2F5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DBFC197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5BF96905" w14:textId="77777777" w:rsidTr="003230A3">
        <w:trPr>
          <w:cantSplit/>
        </w:trPr>
        <w:tc>
          <w:tcPr>
            <w:tcW w:w="3936" w:type="dxa"/>
          </w:tcPr>
          <w:p w14:paraId="0A7F7365" w14:textId="77777777" w:rsidR="00131236" w:rsidRPr="00DA0AD7" w:rsidRDefault="00131236" w:rsidP="003230A3">
            <w:pPr>
              <w:pStyle w:val="Header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67A8D5B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368DC795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782E6BB4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7E6CAA8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7267F654" w14:textId="77777777" w:rsidTr="003230A3">
        <w:trPr>
          <w:cantSplit/>
        </w:trPr>
        <w:tc>
          <w:tcPr>
            <w:tcW w:w="3936" w:type="dxa"/>
          </w:tcPr>
          <w:p w14:paraId="0A3EC46E" w14:textId="77777777" w:rsidR="00131236" w:rsidRPr="00DA0AD7" w:rsidRDefault="00131236" w:rsidP="003230A3">
            <w:pPr>
              <w:pStyle w:val="WHO"/>
              <w:spacing w:before="120" w:after="120" w:line="360" w:lineRule="auto"/>
              <w:jc w:val="right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>Subtotal 1</w:t>
            </w:r>
          </w:p>
        </w:tc>
        <w:tc>
          <w:tcPr>
            <w:tcW w:w="1275" w:type="dxa"/>
            <w:gridSpan w:val="2"/>
          </w:tcPr>
          <w:p w14:paraId="25025ABF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6660205C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0C6547F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A45545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5DA2AC6A" w14:textId="77777777" w:rsidTr="003230A3">
        <w:trPr>
          <w:cantSplit/>
        </w:trPr>
        <w:tc>
          <w:tcPr>
            <w:tcW w:w="9429" w:type="dxa"/>
            <w:gridSpan w:val="6"/>
          </w:tcPr>
          <w:p w14:paraId="1961F28C" w14:textId="77777777" w:rsidR="00131236" w:rsidRPr="00DA0AD7" w:rsidRDefault="00131236" w:rsidP="003230A3">
            <w:pPr>
              <w:pStyle w:val="Header"/>
              <w:spacing w:before="120" w:after="120" w:line="360" w:lineRule="auto"/>
              <w:rPr>
                <w:rFonts w:cs="Arial"/>
                <w:sz w:val="24"/>
                <w:szCs w:val="24"/>
              </w:rPr>
            </w:pPr>
            <w:r w:rsidRPr="00DA0AD7">
              <w:rPr>
                <w:rFonts w:cs="Arial"/>
                <w:sz w:val="24"/>
                <w:szCs w:val="24"/>
              </w:rPr>
              <w:t>Film coating/Hard capsule</w:t>
            </w:r>
          </w:p>
        </w:tc>
      </w:tr>
      <w:tr w:rsidR="00131236" w:rsidRPr="00DA0AD7" w14:paraId="72E0F209" w14:textId="77777777" w:rsidTr="003230A3">
        <w:trPr>
          <w:cantSplit/>
        </w:trPr>
        <w:tc>
          <w:tcPr>
            <w:tcW w:w="3936" w:type="dxa"/>
          </w:tcPr>
          <w:p w14:paraId="44BD4A41" w14:textId="77777777" w:rsidR="00131236" w:rsidRPr="00DA0AD7" w:rsidRDefault="00131236" w:rsidP="003230A3">
            <w:pPr>
              <w:pStyle w:val="WH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2CD68119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3C235B9F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37EBDCD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0442F8D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7D3C8DE9" w14:textId="77777777" w:rsidTr="003230A3">
        <w:trPr>
          <w:cantSplit/>
        </w:trPr>
        <w:tc>
          <w:tcPr>
            <w:tcW w:w="3936" w:type="dxa"/>
          </w:tcPr>
          <w:p w14:paraId="3AB23DDA" w14:textId="77777777" w:rsidR="00131236" w:rsidRPr="00DA0AD7" w:rsidRDefault="00131236" w:rsidP="003230A3">
            <w:pPr>
              <w:pStyle w:val="WH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62FBB454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  <w:color w:val="008000"/>
              </w:rPr>
            </w:pPr>
          </w:p>
        </w:tc>
        <w:tc>
          <w:tcPr>
            <w:tcW w:w="1329" w:type="dxa"/>
          </w:tcPr>
          <w:p w14:paraId="6D41D613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1BE95C2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783FAE2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4EF1F056" w14:textId="77777777" w:rsidTr="003230A3">
        <w:trPr>
          <w:cantSplit/>
        </w:trPr>
        <w:tc>
          <w:tcPr>
            <w:tcW w:w="3936" w:type="dxa"/>
          </w:tcPr>
          <w:p w14:paraId="171D0D5F" w14:textId="77777777" w:rsidR="00131236" w:rsidRPr="00DA0AD7" w:rsidRDefault="00131236" w:rsidP="003230A3">
            <w:pPr>
              <w:pStyle w:val="WHO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14:paraId="5096B460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  <w:color w:val="008000"/>
              </w:rPr>
            </w:pPr>
          </w:p>
        </w:tc>
        <w:tc>
          <w:tcPr>
            <w:tcW w:w="1329" w:type="dxa"/>
          </w:tcPr>
          <w:p w14:paraId="4092AFED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5673E3E6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6FACF5D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648B9A8A" w14:textId="77777777" w:rsidTr="003230A3">
        <w:trPr>
          <w:cantSplit/>
        </w:trPr>
        <w:tc>
          <w:tcPr>
            <w:tcW w:w="3936" w:type="dxa"/>
          </w:tcPr>
          <w:p w14:paraId="329DED02" w14:textId="77777777" w:rsidR="00131236" w:rsidRPr="00DA0AD7" w:rsidRDefault="00131236" w:rsidP="003230A3">
            <w:pPr>
              <w:pStyle w:val="WHO"/>
              <w:spacing w:before="120" w:after="120" w:line="360" w:lineRule="auto"/>
              <w:jc w:val="right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>Subtotal 2</w:t>
            </w:r>
          </w:p>
        </w:tc>
        <w:tc>
          <w:tcPr>
            <w:tcW w:w="1275" w:type="dxa"/>
            <w:gridSpan w:val="2"/>
          </w:tcPr>
          <w:p w14:paraId="6F9A306D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0940C97A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57DF4CF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C25787A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236" w:rsidRPr="00DA0AD7" w14:paraId="03D1C513" w14:textId="77777777" w:rsidTr="003230A3">
        <w:trPr>
          <w:cantSplit/>
        </w:trPr>
        <w:tc>
          <w:tcPr>
            <w:tcW w:w="3936" w:type="dxa"/>
          </w:tcPr>
          <w:p w14:paraId="5AB47F24" w14:textId="77777777" w:rsidR="00131236" w:rsidRPr="00DA0AD7" w:rsidRDefault="00131236" w:rsidP="003230A3">
            <w:pPr>
              <w:pStyle w:val="WHO"/>
              <w:spacing w:before="120" w:after="120" w:line="360" w:lineRule="auto"/>
              <w:jc w:val="right"/>
              <w:rPr>
                <w:rFonts w:ascii="Arial" w:hAnsi="Arial" w:cs="Arial"/>
              </w:rPr>
            </w:pPr>
            <w:r w:rsidRPr="00DA0AD7">
              <w:rPr>
                <w:rFonts w:ascii="Arial" w:hAnsi="Arial" w:cs="Arial"/>
              </w:rPr>
              <w:t>Grand total</w:t>
            </w:r>
          </w:p>
        </w:tc>
        <w:tc>
          <w:tcPr>
            <w:tcW w:w="1275" w:type="dxa"/>
            <w:gridSpan w:val="2"/>
          </w:tcPr>
          <w:p w14:paraId="597E6E34" w14:textId="77777777" w:rsidR="00131236" w:rsidRPr="00DA0AD7" w:rsidRDefault="00131236" w:rsidP="003230A3">
            <w:pPr>
              <w:pStyle w:val="WHO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6256B0D5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2CAC375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7B91E72" w14:textId="77777777" w:rsidR="00131236" w:rsidRPr="00DA0AD7" w:rsidRDefault="00131236" w:rsidP="003230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20C39" w14:textId="77777777" w:rsidR="00131236" w:rsidRPr="00DA0AD7" w:rsidRDefault="00131236" w:rsidP="00131236">
      <w:pPr>
        <w:pStyle w:val="BodyText2"/>
        <w:spacing w:line="360" w:lineRule="auto"/>
        <w:rPr>
          <w:rFonts w:ascii="Arial" w:hAnsi="Arial" w:cs="Arial"/>
          <w:sz w:val="24"/>
          <w:szCs w:val="24"/>
        </w:rPr>
      </w:pPr>
    </w:p>
    <w:p w14:paraId="151BA187" w14:textId="77777777" w:rsidR="00131236" w:rsidRPr="00DA0AD7" w:rsidRDefault="00131236" w:rsidP="00131236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0108212" w14:textId="77777777" w:rsidR="00131236" w:rsidRPr="00DA0AD7" w:rsidRDefault="00131236" w:rsidP="00131236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0AD7">
        <w:rPr>
          <w:rFonts w:ascii="Arial" w:hAnsi="Arial" w:cs="Arial"/>
          <w:b/>
          <w:bCs/>
          <w:sz w:val="24"/>
          <w:szCs w:val="24"/>
        </w:rPr>
        <w:t>Name and signature of the applicant:</w:t>
      </w:r>
    </w:p>
    <w:p w14:paraId="745AD80F" w14:textId="77777777" w:rsidR="00131236" w:rsidRPr="00DA0AD7" w:rsidRDefault="00131236" w:rsidP="00131236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0AD7">
        <w:rPr>
          <w:rFonts w:ascii="Arial" w:hAnsi="Arial" w:cs="Arial"/>
          <w:b/>
          <w:bCs/>
          <w:sz w:val="24"/>
          <w:szCs w:val="24"/>
        </w:rPr>
        <w:t>Date:</w:t>
      </w:r>
    </w:p>
    <w:p w14:paraId="34C9B192" w14:textId="67941C90" w:rsidR="00EB712E" w:rsidRPr="00DA0AD7" w:rsidRDefault="00D660A0" w:rsidP="00D660A0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A0AD7">
        <w:rPr>
          <w:rFonts w:ascii="Arial" w:hAnsi="Arial" w:cs="Arial"/>
          <w:b/>
          <w:bCs/>
          <w:sz w:val="24"/>
          <w:szCs w:val="24"/>
        </w:rPr>
        <w:t>Official stamp</w:t>
      </w:r>
    </w:p>
    <w:sectPr w:rsidR="00EB712E" w:rsidRPr="00DA0AD7" w:rsidSect="00610503">
      <w:headerReference w:type="default" r:id="rId7"/>
      <w:footerReference w:type="even" r:id="rId8"/>
      <w:footerReference w:type="default" r:id="rId9"/>
      <w:type w:val="continuous"/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9844" w14:textId="77777777" w:rsidR="00C922A2" w:rsidRDefault="00C922A2" w:rsidP="00677744">
      <w:pPr>
        <w:spacing w:line="240" w:lineRule="auto"/>
      </w:pPr>
      <w:r>
        <w:separator/>
      </w:r>
    </w:p>
  </w:endnote>
  <w:endnote w:type="continuationSeparator" w:id="0">
    <w:p w14:paraId="72FFADCE" w14:textId="77777777" w:rsidR="00C922A2" w:rsidRDefault="00C922A2" w:rsidP="00677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7129" w14:textId="77777777" w:rsidR="00881518" w:rsidRDefault="006F2470" w:rsidP="00566A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15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518">
      <w:rPr>
        <w:rStyle w:val="PageNumber"/>
        <w:noProof/>
      </w:rPr>
      <w:t>122</w:t>
    </w:r>
    <w:r>
      <w:rPr>
        <w:rStyle w:val="PageNumber"/>
      </w:rPr>
      <w:fldChar w:fldCharType="end"/>
    </w:r>
  </w:p>
  <w:p w14:paraId="29BE024B" w14:textId="77777777" w:rsidR="00881518" w:rsidRDefault="00881518" w:rsidP="00566A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EEAF" w14:textId="605D17A5" w:rsidR="00DA0AD7" w:rsidRPr="00567BAF" w:rsidRDefault="00DA0AD7" w:rsidP="00DA0AD7">
    <w:pPr>
      <w:pStyle w:val="Footer"/>
      <w:jc w:val="right"/>
      <w:rPr>
        <w:rFonts w:ascii="Arial" w:hAnsi="Arial" w:cs="Arial"/>
        <w:sz w:val="16"/>
      </w:rPr>
    </w:pPr>
    <w:r w:rsidRPr="00567BAF">
      <w:rPr>
        <w:rFonts w:ascii="Arial" w:hAnsi="Arial" w:cs="Arial"/>
        <w:sz w:val="16"/>
      </w:rPr>
      <w:t>Effective date: 2</w:t>
    </w:r>
    <w:r>
      <w:rPr>
        <w:rFonts w:ascii="Arial" w:hAnsi="Arial" w:cs="Arial"/>
        <w:sz w:val="16"/>
      </w:rPr>
      <w:t>1</w:t>
    </w:r>
    <w:r w:rsidRPr="00567BAF">
      <w:rPr>
        <w:rFonts w:ascii="Arial" w:hAnsi="Arial" w:cs="Arial"/>
        <w:sz w:val="16"/>
      </w:rPr>
      <w:t>/10/2022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ADC6" w14:textId="77777777" w:rsidR="00C922A2" w:rsidRDefault="00C922A2" w:rsidP="00677744">
      <w:pPr>
        <w:spacing w:line="240" w:lineRule="auto"/>
      </w:pPr>
      <w:r>
        <w:separator/>
      </w:r>
    </w:p>
  </w:footnote>
  <w:footnote w:type="continuationSeparator" w:id="0">
    <w:p w14:paraId="59892D84" w14:textId="77777777" w:rsidR="00C922A2" w:rsidRDefault="00C922A2" w:rsidP="006777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jc w:val="center"/>
      <w:tblLayout w:type="fixed"/>
      <w:tblLook w:val="04A0" w:firstRow="1" w:lastRow="0" w:firstColumn="1" w:lastColumn="0" w:noHBand="0" w:noVBand="1"/>
    </w:tblPr>
    <w:tblGrid>
      <w:gridCol w:w="2538"/>
      <w:gridCol w:w="4590"/>
      <w:gridCol w:w="2473"/>
    </w:tblGrid>
    <w:tr w:rsidR="002557E1" w:rsidRPr="006F0A9C" w14:paraId="234A9F34" w14:textId="77777777" w:rsidTr="00DA0AD7">
      <w:trPr>
        <w:jc w:val="center"/>
      </w:trPr>
      <w:tc>
        <w:tcPr>
          <w:tcW w:w="2538" w:type="dxa"/>
        </w:tcPr>
        <w:p w14:paraId="6D75373B" w14:textId="5807406A" w:rsidR="002557E1" w:rsidRPr="00A955B9" w:rsidRDefault="00DA0AD7" w:rsidP="002557E1">
          <w:pPr>
            <w:pStyle w:val="Header"/>
            <w:rPr>
              <w:rFonts w:cs="Arial"/>
            </w:rPr>
          </w:pPr>
          <w:r w:rsidRPr="00C70652">
            <w:rPr>
              <w:rFonts w:cs="Arial"/>
              <w:noProof/>
            </w:rPr>
            <w:pict w14:anchorId="0BB91F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i1036" type="#_x0000_t75" alt="Sponsors – AODC 2017" style="width:75pt;height:66pt;visibility:visible;mso-wrap-style:square">
                <v:imagedata r:id="rId1" o:title="Sponsors – AODC 2017"/>
              </v:shape>
            </w:pict>
          </w:r>
        </w:p>
      </w:tc>
      <w:tc>
        <w:tcPr>
          <w:tcW w:w="4590" w:type="dxa"/>
        </w:tcPr>
        <w:p w14:paraId="44D4B317" w14:textId="0A19BD77" w:rsidR="002557E1" w:rsidRPr="00DA0AD7" w:rsidRDefault="00C22F11" w:rsidP="00E07FE1">
          <w:pPr>
            <w:pStyle w:val="Header"/>
            <w:jc w:val="center"/>
            <w:rPr>
              <w:rFonts w:cs="Arial"/>
              <w:b/>
              <w:bCs/>
              <w:sz w:val="24"/>
              <w:szCs w:val="24"/>
            </w:rPr>
          </w:pPr>
          <w:r w:rsidRPr="00DA0AD7">
            <w:rPr>
              <w:rFonts w:cs="Arial"/>
              <w:b/>
              <w:bCs/>
              <w:sz w:val="24"/>
              <w:szCs w:val="24"/>
            </w:rPr>
            <w:t>APPLICATION FORM FOR MARKETING AUTHORIZATION OF VETERINARY MEDICINAL PRODUCTS</w:t>
          </w:r>
        </w:p>
      </w:tc>
      <w:tc>
        <w:tcPr>
          <w:tcW w:w="2473" w:type="dxa"/>
        </w:tcPr>
        <w:p w14:paraId="04750947" w14:textId="105818B6" w:rsidR="007C5DAD" w:rsidRPr="00A955B9" w:rsidRDefault="00DA0AD7" w:rsidP="007C5DAD">
          <w:pPr>
            <w:pStyle w:val="Header"/>
            <w:rPr>
              <w:rFonts w:cs="Arial"/>
              <w:b/>
              <w:i/>
            </w:rPr>
          </w:pPr>
          <w:r>
            <w:rPr>
              <w:rFonts w:cs="Arial"/>
              <w:b/>
              <w:lang w:val="en-IN"/>
            </w:rPr>
            <w:pict w14:anchorId="4FC6953D">
              <v:shape id="Picture 1" o:spid="_x0000_i1027" type="#_x0000_t75" style="width:108pt;height:39pt;visibility:visible">
                <v:imagedata r:id="rId2" o:title=""/>
              </v:shape>
            </w:pict>
          </w:r>
          <w:r w:rsidR="002557E1" w:rsidRPr="00A955B9">
            <w:rPr>
              <w:rFonts w:cs="Arial"/>
              <w:b/>
              <w:i/>
            </w:rPr>
            <w:t>TMDA/DMC/MRE/F/006</w:t>
          </w:r>
        </w:p>
        <w:p w14:paraId="757DBC99" w14:textId="77777777" w:rsidR="002557E1" w:rsidRDefault="002557E1" w:rsidP="007C5DAD">
          <w:pPr>
            <w:pStyle w:val="Header"/>
            <w:jc w:val="right"/>
            <w:rPr>
              <w:rFonts w:cs="Arial"/>
              <w:b/>
              <w:i/>
            </w:rPr>
          </w:pPr>
          <w:r w:rsidRPr="00A955B9">
            <w:rPr>
              <w:rFonts w:cs="Arial"/>
              <w:b/>
              <w:i/>
            </w:rPr>
            <w:t>Rev #: 0</w:t>
          </w:r>
          <w:r w:rsidR="00DA0AD7">
            <w:rPr>
              <w:rFonts w:cs="Arial"/>
              <w:b/>
              <w:i/>
            </w:rPr>
            <w:t>2</w:t>
          </w:r>
        </w:p>
        <w:p w14:paraId="7D46E19F" w14:textId="6944B3F8" w:rsidR="00DA0AD7" w:rsidRPr="00A955B9" w:rsidRDefault="00DA0AD7" w:rsidP="007C5DAD">
          <w:pPr>
            <w:pStyle w:val="Header"/>
            <w:jc w:val="right"/>
            <w:rPr>
              <w:rFonts w:cs="Arial"/>
              <w:b/>
              <w:i/>
            </w:rPr>
          </w:pPr>
          <w:r w:rsidRPr="00DA0AD7">
            <w:rPr>
              <w:rFonts w:cs="Arial"/>
              <w:b/>
              <w:i/>
            </w:rPr>
            <w:t xml:space="preserve">Page </w:t>
          </w:r>
          <w:r w:rsidRPr="00DA0AD7">
            <w:rPr>
              <w:rFonts w:cs="Arial"/>
              <w:b/>
              <w:bCs/>
              <w:i/>
            </w:rPr>
            <w:fldChar w:fldCharType="begin"/>
          </w:r>
          <w:r w:rsidRPr="00DA0AD7">
            <w:rPr>
              <w:rFonts w:cs="Arial"/>
              <w:b/>
              <w:bCs/>
              <w:i/>
            </w:rPr>
            <w:instrText xml:space="preserve"> PAGE  \* Arabic  \* MERGEFORMAT </w:instrText>
          </w:r>
          <w:r w:rsidRPr="00DA0AD7">
            <w:rPr>
              <w:rFonts w:cs="Arial"/>
              <w:b/>
              <w:bCs/>
              <w:i/>
            </w:rPr>
            <w:fldChar w:fldCharType="separate"/>
          </w:r>
          <w:r w:rsidRPr="00DA0AD7">
            <w:rPr>
              <w:rFonts w:cs="Arial"/>
              <w:b/>
              <w:bCs/>
              <w:i/>
              <w:noProof/>
            </w:rPr>
            <w:t>1</w:t>
          </w:r>
          <w:r w:rsidRPr="00DA0AD7">
            <w:rPr>
              <w:rFonts w:cs="Arial"/>
              <w:b/>
              <w:bCs/>
              <w:i/>
            </w:rPr>
            <w:fldChar w:fldCharType="end"/>
          </w:r>
          <w:r w:rsidRPr="00DA0AD7">
            <w:rPr>
              <w:rFonts w:cs="Arial"/>
              <w:b/>
              <w:i/>
            </w:rPr>
            <w:t xml:space="preserve"> of </w:t>
          </w:r>
          <w:r w:rsidRPr="00DA0AD7">
            <w:rPr>
              <w:rFonts w:cs="Arial"/>
              <w:b/>
              <w:bCs/>
              <w:i/>
            </w:rPr>
            <w:fldChar w:fldCharType="begin"/>
          </w:r>
          <w:r w:rsidRPr="00DA0AD7">
            <w:rPr>
              <w:rFonts w:cs="Arial"/>
              <w:b/>
              <w:bCs/>
              <w:i/>
            </w:rPr>
            <w:instrText xml:space="preserve"> NUMPAGES  \* Arabic  \* MERGEFORMAT </w:instrText>
          </w:r>
          <w:r w:rsidRPr="00DA0AD7">
            <w:rPr>
              <w:rFonts w:cs="Arial"/>
              <w:b/>
              <w:bCs/>
              <w:i/>
            </w:rPr>
            <w:fldChar w:fldCharType="separate"/>
          </w:r>
          <w:r w:rsidRPr="00DA0AD7">
            <w:rPr>
              <w:rFonts w:cs="Arial"/>
              <w:b/>
              <w:bCs/>
              <w:i/>
              <w:noProof/>
            </w:rPr>
            <w:t>2</w:t>
          </w:r>
          <w:r w:rsidRPr="00DA0AD7">
            <w:rPr>
              <w:rFonts w:cs="Arial"/>
              <w:b/>
              <w:bCs/>
              <w:i/>
            </w:rPr>
            <w:fldChar w:fldCharType="end"/>
          </w:r>
        </w:p>
      </w:tc>
    </w:tr>
  </w:tbl>
  <w:p w14:paraId="586EFA6C" w14:textId="77777777" w:rsidR="002557E1" w:rsidRPr="006F0A9C" w:rsidRDefault="002557E1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3D6"/>
    <w:multiLevelType w:val="hybridMultilevel"/>
    <w:tmpl w:val="2E084270"/>
    <w:lvl w:ilvl="0" w:tplc="496038BA">
      <w:start w:val="9"/>
      <w:numFmt w:val="lowerLetter"/>
      <w:lvlText w:val="(%1)"/>
      <w:lvlJc w:val="left"/>
      <w:pPr>
        <w:ind w:left="25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6638D7"/>
    <w:multiLevelType w:val="hybridMultilevel"/>
    <w:tmpl w:val="AFAE3AB2"/>
    <w:lvl w:ilvl="0" w:tplc="6754570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7DF"/>
    <w:multiLevelType w:val="hybridMultilevel"/>
    <w:tmpl w:val="16C02FEA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8B48F4EA">
      <w:start w:val="5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93B85"/>
    <w:multiLevelType w:val="hybridMultilevel"/>
    <w:tmpl w:val="4D54139E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7E7C67"/>
    <w:multiLevelType w:val="hybridMultilevel"/>
    <w:tmpl w:val="845A0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7104"/>
    <w:multiLevelType w:val="hybridMultilevel"/>
    <w:tmpl w:val="4CEC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02D"/>
    <w:multiLevelType w:val="hybridMultilevel"/>
    <w:tmpl w:val="EB62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1497F"/>
    <w:multiLevelType w:val="hybridMultilevel"/>
    <w:tmpl w:val="46DA6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0DE"/>
    <w:multiLevelType w:val="hybridMultilevel"/>
    <w:tmpl w:val="CFB296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8325ED"/>
    <w:multiLevelType w:val="hybridMultilevel"/>
    <w:tmpl w:val="68645BFA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B3476"/>
    <w:multiLevelType w:val="hybridMultilevel"/>
    <w:tmpl w:val="70F01810"/>
    <w:lvl w:ilvl="0" w:tplc="4F26F6D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A12F08"/>
    <w:multiLevelType w:val="hybridMultilevel"/>
    <w:tmpl w:val="1D4EB584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51962"/>
    <w:multiLevelType w:val="hybridMultilevel"/>
    <w:tmpl w:val="D77C484A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03795"/>
    <w:multiLevelType w:val="multilevel"/>
    <w:tmpl w:val="2A1AB2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515B07"/>
    <w:multiLevelType w:val="hybridMultilevel"/>
    <w:tmpl w:val="59E66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A32C1"/>
    <w:multiLevelType w:val="hybridMultilevel"/>
    <w:tmpl w:val="08E23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A62DB"/>
    <w:multiLevelType w:val="hybridMultilevel"/>
    <w:tmpl w:val="7B2A5CB4"/>
    <w:lvl w:ilvl="0" w:tplc="2654CA7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90909"/>
    <w:multiLevelType w:val="hybridMultilevel"/>
    <w:tmpl w:val="482AC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3C2CED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874D0"/>
    <w:multiLevelType w:val="hybridMultilevel"/>
    <w:tmpl w:val="2B4A2568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FD7E5C"/>
    <w:multiLevelType w:val="hybridMultilevel"/>
    <w:tmpl w:val="D048E756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36495"/>
    <w:multiLevelType w:val="hybridMultilevel"/>
    <w:tmpl w:val="F2F2F13A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5035C"/>
    <w:multiLevelType w:val="hybridMultilevel"/>
    <w:tmpl w:val="56DC9C46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692EE1"/>
    <w:multiLevelType w:val="hybridMultilevel"/>
    <w:tmpl w:val="084A68F0"/>
    <w:lvl w:ilvl="0" w:tplc="DE32BB88">
      <w:start w:val="2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5C761F"/>
    <w:multiLevelType w:val="hybridMultilevel"/>
    <w:tmpl w:val="ADDAF9EC"/>
    <w:lvl w:ilvl="0" w:tplc="4CDE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61468B"/>
    <w:multiLevelType w:val="hybridMultilevel"/>
    <w:tmpl w:val="C8560A70"/>
    <w:lvl w:ilvl="0" w:tplc="E2683F04">
      <w:start w:val="2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8436CD"/>
    <w:multiLevelType w:val="hybridMultilevel"/>
    <w:tmpl w:val="2384D1D4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3A655BB"/>
    <w:multiLevelType w:val="multilevel"/>
    <w:tmpl w:val="66E843B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43A6D93"/>
    <w:multiLevelType w:val="hybridMultilevel"/>
    <w:tmpl w:val="5D200C4E"/>
    <w:lvl w:ilvl="0" w:tplc="67545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BB6203"/>
    <w:multiLevelType w:val="hybridMultilevel"/>
    <w:tmpl w:val="BC4EB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14315"/>
    <w:multiLevelType w:val="hybridMultilevel"/>
    <w:tmpl w:val="930E14AC"/>
    <w:lvl w:ilvl="0" w:tplc="4CDE3EF6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BA21C4"/>
    <w:multiLevelType w:val="hybridMultilevel"/>
    <w:tmpl w:val="2B4C5FD0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F1650C"/>
    <w:multiLevelType w:val="hybridMultilevel"/>
    <w:tmpl w:val="23829AC8"/>
    <w:lvl w:ilvl="0" w:tplc="675457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8C2742"/>
    <w:multiLevelType w:val="hybridMultilevel"/>
    <w:tmpl w:val="786AF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F225F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2C074853"/>
    <w:multiLevelType w:val="hybridMultilevel"/>
    <w:tmpl w:val="CCC65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A43B58"/>
    <w:multiLevelType w:val="hybridMultilevel"/>
    <w:tmpl w:val="A03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D61B6C"/>
    <w:multiLevelType w:val="hybridMultilevel"/>
    <w:tmpl w:val="CE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365682"/>
    <w:multiLevelType w:val="multilevel"/>
    <w:tmpl w:val="DF2080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F784447"/>
    <w:multiLevelType w:val="hybridMultilevel"/>
    <w:tmpl w:val="3986441E"/>
    <w:lvl w:ilvl="0" w:tplc="2654CA7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5B215A"/>
    <w:multiLevelType w:val="hybridMultilevel"/>
    <w:tmpl w:val="6420B5EE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FF38AE92">
      <w:start w:val="5"/>
      <w:numFmt w:val="bullet"/>
      <w:lvlText w:val="—"/>
      <w:lvlJc w:val="left"/>
      <w:pPr>
        <w:ind w:left="1080" w:hanging="360"/>
      </w:pPr>
      <w:rPr>
        <w:rFonts w:ascii="Bookman Old Style" w:eastAsia="Times New Roman" w:hAnsi="Bookman Old Style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24F2E9D"/>
    <w:multiLevelType w:val="hybridMultilevel"/>
    <w:tmpl w:val="EA50B960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942276"/>
    <w:multiLevelType w:val="multilevel"/>
    <w:tmpl w:val="7190FA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35573C8"/>
    <w:multiLevelType w:val="hybridMultilevel"/>
    <w:tmpl w:val="0BE24D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4C82BF4"/>
    <w:multiLevelType w:val="hybridMultilevel"/>
    <w:tmpl w:val="D9BC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E6646C"/>
    <w:multiLevelType w:val="hybridMultilevel"/>
    <w:tmpl w:val="A0CC5EBC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8B48F4EA">
      <w:start w:val="5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1D2688"/>
    <w:multiLevelType w:val="hybridMultilevel"/>
    <w:tmpl w:val="C5EC65EC"/>
    <w:lvl w:ilvl="0" w:tplc="4CDE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06065E"/>
    <w:multiLevelType w:val="hybridMultilevel"/>
    <w:tmpl w:val="B120A852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 w15:restartNumberingAfterBreak="0">
    <w:nsid w:val="39497377"/>
    <w:multiLevelType w:val="hybridMultilevel"/>
    <w:tmpl w:val="CD34D92E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985686E"/>
    <w:multiLevelType w:val="hybridMultilevel"/>
    <w:tmpl w:val="77FC6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F071F3"/>
    <w:multiLevelType w:val="hybridMultilevel"/>
    <w:tmpl w:val="3C82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BF586D"/>
    <w:multiLevelType w:val="hybridMultilevel"/>
    <w:tmpl w:val="3E4093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F986FE1"/>
    <w:multiLevelType w:val="hybridMultilevel"/>
    <w:tmpl w:val="97A88A6C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D428F8"/>
    <w:multiLevelType w:val="hybridMultilevel"/>
    <w:tmpl w:val="F5707A9C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0F56B0"/>
    <w:multiLevelType w:val="hybridMultilevel"/>
    <w:tmpl w:val="B55899E8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4DD0AE3"/>
    <w:multiLevelType w:val="hybridMultilevel"/>
    <w:tmpl w:val="95E89108"/>
    <w:lvl w:ilvl="0" w:tplc="E7AC64E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13793E"/>
    <w:multiLevelType w:val="hybridMultilevel"/>
    <w:tmpl w:val="411A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CA6212"/>
    <w:multiLevelType w:val="hybridMultilevel"/>
    <w:tmpl w:val="27DA1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F10426"/>
    <w:multiLevelType w:val="hybridMultilevel"/>
    <w:tmpl w:val="BF9069F2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3D6CB0"/>
    <w:multiLevelType w:val="hybridMultilevel"/>
    <w:tmpl w:val="C5E20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494E7729"/>
    <w:multiLevelType w:val="hybridMultilevel"/>
    <w:tmpl w:val="AA0AB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ED5A7C"/>
    <w:multiLevelType w:val="hybridMultilevel"/>
    <w:tmpl w:val="2B3E73CE"/>
    <w:lvl w:ilvl="0" w:tplc="1E0C224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5D2C8A"/>
    <w:multiLevelType w:val="hybridMultilevel"/>
    <w:tmpl w:val="35602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F608DA"/>
    <w:multiLevelType w:val="hybridMultilevel"/>
    <w:tmpl w:val="1B54C51E"/>
    <w:lvl w:ilvl="0" w:tplc="675457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3C13EE"/>
    <w:multiLevelType w:val="hybridMultilevel"/>
    <w:tmpl w:val="79182EAC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EC112C5"/>
    <w:multiLevelType w:val="multilevel"/>
    <w:tmpl w:val="DA06D6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4199903"/>
    <w:multiLevelType w:val="hybridMultilevel"/>
    <w:tmpl w:val="4F275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54C4324A"/>
    <w:multiLevelType w:val="hybridMultilevel"/>
    <w:tmpl w:val="E5DCBC94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D46C1A"/>
    <w:multiLevelType w:val="hybridMultilevel"/>
    <w:tmpl w:val="F40A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E917A3"/>
    <w:multiLevelType w:val="hybridMultilevel"/>
    <w:tmpl w:val="F9F6D48E"/>
    <w:lvl w:ilvl="0" w:tplc="C55CF9CC">
      <w:start w:val="2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561E04AA"/>
    <w:multiLevelType w:val="hybridMultilevel"/>
    <w:tmpl w:val="4C3C0F40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B05D2E"/>
    <w:multiLevelType w:val="hybridMultilevel"/>
    <w:tmpl w:val="EE560682"/>
    <w:lvl w:ilvl="0" w:tplc="2654CA7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654CA74">
      <w:start w:val="1"/>
      <w:numFmt w:val="lowerLetter"/>
      <w:lvlText w:val="(%3)"/>
      <w:lvlJc w:val="left"/>
      <w:pPr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5508C0"/>
    <w:multiLevelType w:val="hybridMultilevel"/>
    <w:tmpl w:val="C98EE496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90550A9"/>
    <w:multiLevelType w:val="hybridMultilevel"/>
    <w:tmpl w:val="4AC277B6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4E13D5"/>
    <w:multiLevelType w:val="hybridMultilevel"/>
    <w:tmpl w:val="1960D1FA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4F15CD"/>
    <w:multiLevelType w:val="hybridMultilevel"/>
    <w:tmpl w:val="091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69037E"/>
    <w:multiLevelType w:val="hybridMultilevel"/>
    <w:tmpl w:val="396C6652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08A6520"/>
    <w:multiLevelType w:val="multilevel"/>
    <w:tmpl w:val="DDF003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61A66288"/>
    <w:multiLevelType w:val="hybridMultilevel"/>
    <w:tmpl w:val="9DBE1D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E45654"/>
    <w:multiLevelType w:val="hybridMultilevel"/>
    <w:tmpl w:val="F9A85886"/>
    <w:lvl w:ilvl="0" w:tplc="6754570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7E4425"/>
    <w:multiLevelType w:val="hybridMultilevel"/>
    <w:tmpl w:val="07442926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80" w15:restartNumberingAfterBreak="0">
    <w:nsid w:val="69F95588"/>
    <w:multiLevelType w:val="hybridMultilevel"/>
    <w:tmpl w:val="04440ACA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127AAB"/>
    <w:multiLevelType w:val="hybridMultilevel"/>
    <w:tmpl w:val="86CE07B8"/>
    <w:lvl w:ilvl="0" w:tplc="4CDE3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2B1EA3"/>
    <w:multiLevelType w:val="hybridMultilevel"/>
    <w:tmpl w:val="223C9FDE"/>
    <w:lvl w:ilvl="0" w:tplc="D52C7D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6E5C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C8C8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2AC3F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7059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B2709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267B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428D1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C687C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B4F7A2A"/>
    <w:multiLevelType w:val="hybridMultilevel"/>
    <w:tmpl w:val="2278A9F6"/>
    <w:lvl w:ilvl="0" w:tplc="1E0C2240">
      <w:start w:val="9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4" w15:restartNumberingAfterBreak="0">
    <w:nsid w:val="6C455925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="Bookman Old Style" w:hAnsi="Bookman Old Styl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5" w15:restartNumberingAfterBreak="0">
    <w:nsid w:val="6D4A763A"/>
    <w:multiLevelType w:val="hybridMultilevel"/>
    <w:tmpl w:val="E4A04AE2"/>
    <w:lvl w:ilvl="0" w:tplc="2FF07320">
      <w:start w:val="1"/>
      <w:numFmt w:val="lowerLetter"/>
      <w:lvlText w:val="(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6" w15:restartNumberingAfterBreak="0">
    <w:nsid w:val="6D760534"/>
    <w:multiLevelType w:val="hybridMultilevel"/>
    <w:tmpl w:val="B43E2EFE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A6460B"/>
    <w:multiLevelType w:val="hybridMultilevel"/>
    <w:tmpl w:val="B5449A3C"/>
    <w:lvl w:ilvl="0" w:tplc="8B48F4EA">
      <w:start w:val="5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E102A18"/>
    <w:multiLevelType w:val="hybridMultilevel"/>
    <w:tmpl w:val="2FECB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994377"/>
    <w:multiLevelType w:val="hybridMultilevel"/>
    <w:tmpl w:val="FDDCA586"/>
    <w:lvl w:ilvl="0" w:tplc="F2EE5F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62F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2B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444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A4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63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6F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C5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2A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22A10CE"/>
    <w:multiLevelType w:val="hybridMultilevel"/>
    <w:tmpl w:val="E4AA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5451D3"/>
    <w:multiLevelType w:val="hybridMultilevel"/>
    <w:tmpl w:val="C8EC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3740007"/>
    <w:multiLevelType w:val="hybridMultilevel"/>
    <w:tmpl w:val="6FC2D252"/>
    <w:lvl w:ilvl="0" w:tplc="20C6A72C">
      <w:start w:val="9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10090003" w:tentative="1">
      <w:start w:val="1"/>
      <w:numFmt w:val="lowerLetter"/>
      <w:lvlText w:val="%2."/>
      <w:lvlJc w:val="left"/>
      <w:pPr>
        <w:ind w:left="2520" w:hanging="360"/>
      </w:pPr>
    </w:lvl>
    <w:lvl w:ilvl="2" w:tplc="10090005" w:tentative="1">
      <w:start w:val="1"/>
      <w:numFmt w:val="lowerRoman"/>
      <w:lvlText w:val="%3."/>
      <w:lvlJc w:val="right"/>
      <w:pPr>
        <w:ind w:left="3240" w:hanging="180"/>
      </w:pPr>
    </w:lvl>
    <w:lvl w:ilvl="3" w:tplc="10090001" w:tentative="1">
      <w:start w:val="1"/>
      <w:numFmt w:val="decimal"/>
      <w:lvlText w:val="%4."/>
      <w:lvlJc w:val="left"/>
      <w:pPr>
        <w:ind w:left="3960" w:hanging="360"/>
      </w:pPr>
    </w:lvl>
    <w:lvl w:ilvl="4" w:tplc="10090003" w:tentative="1">
      <w:start w:val="1"/>
      <w:numFmt w:val="lowerLetter"/>
      <w:lvlText w:val="%5."/>
      <w:lvlJc w:val="left"/>
      <w:pPr>
        <w:ind w:left="4680" w:hanging="360"/>
      </w:pPr>
    </w:lvl>
    <w:lvl w:ilvl="5" w:tplc="10090005" w:tentative="1">
      <w:start w:val="1"/>
      <w:numFmt w:val="lowerRoman"/>
      <w:lvlText w:val="%6."/>
      <w:lvlJc w:val="right"/>
      <w:pPr>
        <w:ind w:left="5400" w:hanging="180"/>
      </w:pPr>
    </w:lvl>
    <w:lvl w:ilvl="6" w:tplc="10090001" w:tentative="1">
      <w:start w:val="1"/>
      <w:numFmt w:val="decimal"/>
      <w:lvlText w:val="%7."/>
      <w:lvlJc w:val="left"/>
      <w:pPr>
        <w:ind w:left="6120" w:hanging="360"/>
      </w:pPr>
    </w:lvl>
    <w:lvl w:ilvl="7" w:tplc="10090003" w:tentative="1">
      <w:start w:val="1"/>
      <w:numFmt w:val="lowerLetter"/>
      <w:lvlText w:val="%8."/>
      <w:lvlJc w:val="left"/>
      <w:pPr>
        <w:ind w:left="6840" w:hanging="360"/>
      </w:pPr>
    </w:lvl>
    <w:lvl w:ilvl="8" w:tplc="10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76EE5514"/>
    <w:multiLevelType w:val="hybridMultilevel"/>
    <w:tmpl w:val="1C041CAA"/>
    <w:lvl w:ilvl="0" w:tplc="E452CE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10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8994717"/>
    <w:multiLevelType w:val="hybridMultilevel"/>
    <w:tmpl w:val="DC38D9DE"/>
    <w:lvl w:ilvl="0" w:tplc="2654CA7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7E2154"/>
    <w:multiLevelType w:val="hybridMultilevel"/>
    <w:tmpl w:val="430804B6"/>
    <w:lvl w:ilvl="0" w:tplc="8B48F4EA">
      <w:start w:val="5"/>
      <w:numFmt w:val="bullet"/>
      <w:lvlText w:val="-"/>
      <w:lvlJc w:val="left"/>
      <w:pPr>
        <w:ind w:left="51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6" w15:restartNumberingAfterBreak="0">
    <w:nsid w:val="79A218AF"/>
    <w:multiLevelType w:val="hybridMultilevel"/>
    <w:tmpl w:val="4D121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7C8F4B92"/>
    <w:multiLevelType w:val="hybridMultilevel"/>
    <w:tmpl w:val="74BCB556"/>
    <w:lvl w:ilvl="0" w:tplc="2654CA74">
      <w:start w:val="1"/>
      <w:numFmt w:val="lowerLetter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F217716"/>
    <w:multiLevelType w:val="hybridMultilevel"/>
    <w:tmpl w:val="C20CF940"/>
    <w:lvl w:ilvl="0" w:tplc="8B48F4E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E00711"/>
    <w:multiLevelType w:val="hybridMultilevel"/>
    <w:tmpl w:val="8122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2365">
    <w:abstractNumId w:val="4"/>
  </w:num>
  <w:num w:numId="2" w16cid:durableId="1673529310">
    <w:abstractNumId w:val="82"/>
  </w:num>
  <w:num w:numId="3" w16cid:durableId="889416875">
    <w:abstractNumId w:val="50"/>
  </w:num>
  <w:num w:numId="4" w16cid:durableId="1441028674">
    <w:abstractNumId w:val="21"/>
  </w:num>
  <w:num w:numId="5" w16cid:durableId="503398729">
    <w:abstractNumId w:val="93"/>
  </w:num>
  <w:num w:numId="6" w16cid:durableId="1257978993">
    <w:abstractNumId w:val="89"/>
  </w:num>
  <w:num w:numId="7" w16cid:durableId="1085490995">
    <w:abstractNumId w:val="42"/>
  </w:num>
  <w:num w:numId="8" w16cid:durableId="1927952912">
    <w:abstractNumId w:val="15"/>
  </w:num>
  <w:num w:numId="9" w16cid:durableId="304891630">
    <w:abstractNumId w:val="90"/>
  </w:num>
  <w:num w:numId="10" w16cid:durableId="1451437734">
    <w:abstractNumId w:val="97"/>
  </w:num>
  <w:num w:numId="11" w16cid:durableId="1306426602">
    <w:abstractNumId w:val="0"/>
  </w:num>
  <w:num w:numId="12" w16cid:durableId="1931769180">
    <w:abstractNumId w:val="24"/>
  </w:num>
  <w:num w:numId="13" w16cid:durableId="30110996">
    <w:abstractNumId w:val="84"/>
  </w:num>
  <w:num w:numId="14" w16cid:durableId="312415067">
    <w:abstractNumId w:val="33"/>
  </w:num>
  <w:num w:numId="15" w16cid:durableId="1227302760">
    <w:abstractNumId w:val="92"/>
  </w:num>
  <w:num w:numId="16" w16cid:durableId="1996451348">
    <w:abstractNumId w:val="68"/>
  </w:num>
  <w:num w:numId="17" w16cid:durableId="2077244522">
    <w:abstractNumId w:val="65"/>
  </w:num>
  <w:num w:numId="18" w16cid:durableId="1903369002">
    <w:abstractNumId w:val="61"/>
  </w:num>
  <w:num w:numId="19" w16cid:durableId="86065">
    <w:abstractNumId w:val="32"/>
  </w:num>
  <w:num w:numId="20" w16cid:durableId="723799743">
    <w:abstractNumId w:val="5"/>
  </w:num>
  <w:num w:numId="21" w16cid:durableId="561597055">
    <w:abstractNumId w:val="91"/>
  </w:num>
  <w:num w:numId="22" w16cid:durableId="1215115676">
    <w:abstractNumId w:val="6"/>
  </w:num>
  <w:num w:numId="23" w16cid:durableId="420374611">
    <w:abstractNumId w:val="67"/>
  </w:num>
  <w:num w:numId="24" w16cid:durableId="114327002">
    <w:abstractNumId w:val="8"/>
  </w:num>
  <w:num w:numId="25" w16cid:durableId="2071345198">
    <w:abstractNumId w:val="77"/>
  </w:num>
  <w:num w:numId="26" w16cid:durableId="1490633226">
    <w:abstractNumId w:val="48"/>
  </w:num>
  <w:num w:numId="27" w16cid:durableId="1612976389">
    <w:abstractNumId w:val="29"/>
  </w:num>
  <w:num w:numId="28" w16cid:durableId="206381122">
    <w:abstractNumId w:val="28"/>
  </w:num>
  <w:num w:numId="29" w16cid:durableId="1639451942">
    <w:abstractNumId w:val="58"/>
  </w:num>
  <w:num w:numId="30" w16cid:durableId="1262176552">
    <w:abstractNumId w:val="96"/>
  </w:num>
  <w:num w:numId="31" w16cid:durableId="34545505">
    <w:abstractNumId w:val="88"/>
  </w:num>
  <w:num w:numId="32" w16cid:durableId="1983540365">
    <w:abstractNumId w:val="79"/>
  </w:num>
  <w:num w:numId="33" w16cid:durableId="1457067285">
    <w:abstractNumId w:val="7"/>
  </w:num>
  <w:num w:numId="34" w16cid:durableId="1079013546">
    <w:abstractNumId w:val="36"/>
  </w:num>
  <w:num w:numId="35" w16cid:durableId="312832933">
    <w:abstractNumId w:val="43"/>
  </w:num>
  <w:num w:numId="36" w16cid:durableId="1780947699">
    <w:abstractNumId w:val="59"/>
  </w:num>
  <w:num w:numId="37" w16cid:durableId="1622805503">
    <w:abstractNumId w:val="14"/>
  </w:num>
  <w:num w:numId="38" w16cid:durableId="578250664">
    <w:abstractNumId w:val="49"/>
  </w:num>
  <w:num w:numId="39" w16cid:durableId="1770075289">
    <w:abstractNumId w:val="55"/>
  </w:num>
  <w:num w:numId="40" w16cid:durableId="188957574">
    <w:abstractNumId w:val="46"/>
  </w:num>
  <w:num w:numId="41" w16cid:durableId="963316353">
    <w:abstractNumId w:val="34"/>
  </w:num>
  <w:num w:numId="42" w16cid:durableId="2034765861">
    <w:abstractNumId w:val="26"/>
  </w:num>
  <w:num w:numId="43" w16cid:durableId="760561900">
    <w:abstractNumId w:val="76"/>
  </w:num>
  <w:num w:numId="44" w16cid:durableId="391539538">
    <w:abstractNumId w:val="95"/>
  </w:num>
  <w:num w:numId="45" w16cid:durableId="1973754775">
    <w:abstractNumId w:val="78"/>
  </w:num>
  <w:num w:numId="46" w16cid:durableId="1437945176">
    <w:abstractNumId w:val="74"/>
  </w:num>
  <w:num w:numId="47" w16cid:durableId="1371372996">
    <w:abstractNumId w:val="53"/>
  </w:num>
  <w:num w:numId="48" w16cid:durableId="1640265503">
    <w:abstractNumId w:val="47"/>
  </w:num>
  <w:num w:numId="49" w16cid:durableId="1517187900">
    <w:abstractNumId w:val="17"/>
  </w:num>
  <w:num w:numId="50" w16cid:durableId="1035277336">
    <w:abstractNumId w:val="25"/>
  </w:num>
  <w:num w:numId="51" w16cid:durableId="1615403042">
    <w:abstractNumId w:val="18"/>
  </w:num>
  <w:num w:numId="52" w16cid:durableId="429857145">
    <w:abstractNumId w:val="57"/>
  </w:num>
  <w:num w:numId="53" w16cid:durableId="1461067735">
    <w:abstractNumId w:val="11"/>
  </w:num>
  <w:num w:numId="54" w16cid:durableId="1006249252">
    <w:abstractNumId w:val="30"/>
  </w:num>
  <w:num w:numId="55" w16cid:durableId="246621080">
    <w:abstractNumId w:val="69"/>
  </w:num>
  <w:num w:numId="56" w16cid:durableId="1742869265">
    <w:abstractNumId w:val="19"/>
  </w:num>
  <w:num w:numId="57" w16cid:durableId="1416781269">
    <w:abstractNumId w:val="40"/>
  </w:num>
  <w:num w:numId="58" w16cid:durableId="1071467719">
    <w:abstractNumId w:val="20"/>
  </w:num>
  <w:num w:numId="59" w16cid:durableId="675425170">
    <w:abstractNumId w:val="3"/>
  </w:num>
  <w:num w:numId="60" w16cid:durableId="124587583">
    <w:abstractNumId w:val="9"/>
  </w:num>
  <w:num w:numId="61" w16cid:durableId="1985037748">
    <w:abstractNumId w:val="12"/>
  </w:num>
  <w:num w:numId="62" w16cid:durableId="1565488048">
    <w:abstractNumId w:val="80"/>
  </w:num>
  <w:num w:numId="63" w16cid:durableId="548032802">
    <w:abstractNumId w:val="71"/>
  </w:num>
  <w:num w:numId="64" w16cid:durableId="612640304">
    <w:abstractNumId w:val="87"/>
  </w:num>
  <w:num w:numId="65" w16cid:durableId="1857231992">
    <w:abstractNumId w:val="72"/>
  </w:num>
  <w:num w:numId="66" w16cid:durableId="1156993538">
    <w:abstractNumId w:val="75"/>
  </w:num>
  <w:num w:numId="67" w16cid:durableId="2015912074">
    <w:abstractNumId w:val="51"/>
  </w:num>
  <w:num w:numId="68" w16cid:durableId="552080630">
    <w:abstractNumId w:val="63"/>
  </w:num>
  <w:num w:numId="69" w16cid:durableId="872771622">
    <w:abstractNumId w:val="86"/>
  </w:num>
  <w:num w:numId="70" w16cid:durableId="1319579803">
    <w:abstractNumId w:val="66"/>
  </w:num>
  <w:num w:numId="71" w16cid:durableId="1017318015">
    <w:abstractNumId w:val="39"/>
  </w:num>
  <w:num w:numId="72" w16cid:durableId="1891839653">
    <w:abstractNumId w:val="2"/>
  </w:num>
  <w:num w:numId="73" w16cid:durableId="471027247">
    <w:abstractNumId w:val="44"/>
  </w:num>
  <w:num w:numId="74" w16cid:durableId="689186915">
    <w:abstractNumId w:val="73"/>
  </w:num>
  <w:num w:numId="75" w16cid:durableId="1614359786">
    <w:abstractNumId w:val="52"/>
  </w:num>
  <w:num w:numId="76" w16cid:durableId="530529574">
    <w:abstractNumId w:val="98"/>
  </w:num>
  <w:num w:numId="77" w16cid:durableId="1968077134">
    <w:abstractNumId w:val="10"/>
  </w:num>
  <w:num w:numId="78" w16cid:durableId="173568436">
    <w:abstractNumId w:val="23"/>
  </w:num>
  <w:num w:numId="79" w16cid:durableId="1654406450">
    <w:abstractNumId w:val="45"/>
  </w:num>
  <w:num w:numId="80" w16cid:durableId="819612334">
    <w:abstractNumId w:val="81"/>
  </w:num>
  <w:num w:numId="81" w16cid:durableId="646785817">
    <w:abstractNumId w:val="60"/>
  </w:num>
  <w:num w:numId="82" w16cid:durableId="263728243">
    <w:abstractNumId w:val="1"/>
  </w:num>
  <w:num w:numId="83" w16cid:durableId="887490319">
    <w:abstractNumId w:val="85"/>
  </w:num>
  <w:num w:numId="84" w16cid:durableId="398212896">
    <w:abstractNumId w:val="31"/>
  </w:num>
  <w:num w:numId="85" w16cid:durableId="1142114829">
    <w:abstractNumId w:val="27"/>
  </w:num>
  <w:num w:numId="86" w16cid:durableId="1943800008">
    <w:abstractNumId w:val="62"/>
  </w:num>
  <w:num w:numId="87" w16cid:durableId="989137879">
    <w:abstractNumId w:val="37"/>
  </w:num>
  <w:num w:numId="88" w16cid:durableId="13697277">
    <w:abstractNumId w:val="83"/>
  </w:num>
  <w:num w:numId="89" w16cid:durableId="1928690347">
    <w:abstractNumId w:val="22"/>
  </w:num>
  <w:num w:numId="90" w16cid:durableId="1669484795">
    <w:abstractNumId w:val="99"/>
  </w:num>
  <w:num w:numId="91" w16cid:durableId="1285967860">
    <w:abstractNumId w:val="38"/>
  </w:num>
  <w:num w:numId="92" w16cid:durableId="83695215">
    <w:abstractNumId w:val="41"/>
  </w:num>
  <w:num w:numId="93" w16cid:durableId="1293752448">
    <w:abstractNumId w:val="70"/>
  </w:num>
  <w:num w:numId="94" w16cid:durableId="109932130">
    <w:abstractNumId w:val="16"/>
  </w:num>
  <w:num w:numId="95" w16cid:durableId="1829051196">
    <w:abstractNumId w:val="54"/>
  </w:num>
  <w:num w:numId="96" w16cid:durableId="1512452999">
    <w:abstractNumId w:val="94"/>
  </w:num>
  <w:num w:numId="97" w16cid:durableId="1645819105">
    <w:abstractNumId w:val="35"/>
  </w:num>
  <w:num w:numId="98" w16cid:durableId="1892694852">
    <w:abstractNumId w:val="56"/>
  </w:num>
  <w:num w:numId="99" w16cid:durableId="1383214850">
    <w:abstractNumId w:val="13"/>
  </w:num>
  <w:num w:numId="100" w16cid:durableId="375086809">
    <w:abstractNumId w:val="64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904"/>
    <w:rsid w:val="000030DB"/>
    <w:rsid w:val="000035FC"/>
    <w:rsid w:val="00004C64"/>
    <w:rsid w:val="00005677"/>
    <w:rsid w:val="0000596D"/>
    <w:rsid w:val="000110E0"/>
    <w:rsid w:val="0001179F"/>
    <w:rsid w:val="000132F6"/>
    <w:rsid w:val="000133AB"/>
    <w:rsid w:val="00013C76"/>
    <w:rsid w:val="00014A69"/>
    <w:rsid w:val="000209BF"/>
    <w:rsid w:val="00025550"/>
    <w:rsid w:val="00026EFD"/>
    <w:rsid w:val="000273FC"/>
    <w:rsid w:val="00030909"/>
    <w:rsid w:val="00030AA9"/>
    <w:rsid w:val="000313ED"/>
    <w:rsid w:val="00031B03"/>
    <w:rsid w:val="00033CBD"/>
    <w:rsid w:val="00034309"/>
    <w:rsid w:val="00034940"/>
    <w:rsid w:val="0003516D"/>
    <w:rsid w:val="00035566"/>
    <w:rsid w:val="000359AA"/>
    <w:rsid w:val="000364AF"/>
    <w:rsid w:val="000405D4"/>
    <w:rsid w:val="0004141B"/>
    <w:rsid w:val="00041D78"/>
    <w:rsid w:val="00042833"/>
    <w:rsid w:val="000461B4"/>
    <w:rsid w:val="00046841"/>
    <w:rsid w:val="000473E2"/>
    <w:rsid w:val="00051E04"/>
    <w:rsid w:val="00051F39"/>
    <w:rsid w:val="00052F15"/>
    <w:rsid w:val="000554AE"/>
    <w:rsid w:val="00055ED2"/>
    <w:rsid w:val="00057DE8"/>
    <w:rsid w:val="00060B96"/>
    <w:rsid w:val="00061E91"/>
    <w:rsid w:val="00063B76"/>
    <w:rsid w:val="00066157"/>
    <w:rsid w:val="000668C4"/>
    <w:rsid w:val="00070167"/>
    <w:rsid w:val="000734F0"/>
    <w:rsid w:val="00074B8D"/>
    <w:rsid w:val="00075F04"/>
    <w:rsid w:val="00080C44"/>
    <w:rsid w:val="0008139E"/>
    <w:rsid w:val="00082036"/>
    <w:rsid w:val="00082503"/>
    <w:rsid w:val="000845ED"/>
    <w:rsid w:val="0008490B"/>
    <w:rsid w:val="00084E2C"/>
    <w:rsid w:val="000858CC"/>
    <w:rsid w:val="00085A95"/>
    <w:rsid w:val="00085E0F"/>
    <w:rsid w:val="000872CE"/>
    <w:rsid w:val="0008789D"/>
    <w:rsid w:val="00091509"/>
    <w:rsid w:val="00091FEE"/>
    <w:rsid w:val="000932F6"/>
    <w:rsid w:val="0009380D"/>
    <w:rsid w:val="00093ADC"/>
    <w:rsid w:val="00093FFB"/>
    <w:rsid w:val="0009432C"/>
    <w:rsid w:val="00096CC3"/>
    <w:rsid w:val="000A36CA"/>
    <w:rsid w:val="000A59DD"/>
    <w:rsid w:val="000B0E24"/>
    <w:rsid w:val="000B0E41"/>
    <w:rsid w:val="000B1125"/>
    <w:rsid w:val="000B135B"/>
    <w:rsid w:val="000B35B6"/>
    <w:rsid w:val="000B5816"/>
    <w:rsid w:val="000B5B78"/>
    <w:rsid w:val="000B5F45"/>
    <w:rsid w:val="000B5FE8"/>
    <w:rsid w:val="000C39F0"/>
    <w:rsid w:val="000C466E"/>
    <w:rsid w:val="000C5DD5"/>
    <w:rsid w:val="000C5E61"/>
    <w:rsid w:val="000C6064"/>
    <w:rsid w:val="000C6CC4"/>
    <w:rsid w:val="000D0887"/>
    <w:rsid w:val="000D1990"/>
    <w:rsid w:val="000D2338"/>
    <w:rsid w:val="000D2E69"/>
    <w:rsid w:val="000D3B4C"/>
    <w:rsid w:val="000D3BFE"/>
    <w:rsid w:val="000D4F3E"/>
    <w:rsid w:val="000D50EF"/>
    <w:rsid w:val="000D64D1"/>
    <w:rsid w:val="000E15D4"/>
    <w:rsid w:val="000E2277"/>
    <w:rsid w:val="000E4062"/>
    <w:rsid w:val="000E5628"/>
    <w:rsid w:val="000E67CA"/>
    <w:rsid w:val="000E76B4"/>
    <w:rsid w:val="000F2765"/>
    <w:rsid w:val="000F2A4D"/>
    <w:rsid w:val="000F33A8"/>
    <w:rsid w:val="000F3904"/>
    <w:rsid w:val="000F4242"/>
    <w:rsid w:val="000F42C2"/>
    <w:rsid w:val="000F46B8"/>
    <w:rsid w:val="000F7B59"/>
    <w:rsid w:val="00100000"/>
    <w:rsid w:val="00100A26"/>
    <w:rsid w:val="00100B7D"/>
    <w:rsid w:val="001014B1"/>
    <w:rsid w:val="0010156B"/>
    <w:rsid w:val="001032B6"/>
    <w:rsid w:val="00103CC8"/>
    <w:rsid w:val="00105757"/>
    <w:rsid w:val="0011136F"/>
    <w:rsid w:val="00113E69"/>
    <w:rsid w:val="00115549"/>
    <w:rsid w:val="00115595"/>
    <w:rsid w:val="00115761"/>
    <w:rsid w:val="00117DA1"/>
    <w:rsid w:val="00120039"/>
    <w:rsid w:val="00120FC7"/>
    <w:rsid w:val="00121D16"/>
    <w:rsid w:val="00123959"/>
    <w:rsid w:val="0012592A"/>
    <w:rsid w:val="001279AB"/>
    <w:rsid w:val="001308ED"/>
    <w:rsid w:val="00131236"/>
    <w:rsid w:val="00131DA8"/>
    <w:rsid w:val="00132307"/>
    <w:rsid w:val="00132E93"/>
    <w:rsid w:val="001344F6"/>
    <w:rsid w:val="00134AFA"/>
    <w:rsid w:val="00134BAF"/>
    <w:rsid w:val="001366A8"/>
    <w:rsid w:val="001376D6"/>
    <w:rsid w:val="00137B8E"/>
    <w:rsid w:val="00141251"/>
    <w:rsid w:val="00141C38"/>
    <w:rsid w:val="00141C7D"/>
    <w:rsid w:val="00141E33"/>
    <w:rsid w:val="00142E5B"/>
    <w:rsid w:val="0014504F"/>
    <w:rsid w:val="0014530C"/>
    <w:rsid w:val="00146C26"/>
    <w:rsid w:val="00146E8E"/>
    <w:rsid w:val="0015095D"/>
    <w:rsid w:val="0015096A"/>
    <w:rsid w:val="00150BF2"/>
    <w:rsid w:val="00151089"/>
    <w:rsid w:val="00151D9A"/>
    <w:rsid w:val="001570A3"/>
    <w:rsid w:val="00160746"/>
    <w:rsid w:val="00162355"/>
    <w:rsid w:val="00162C34"/>
    <w:rsid w:val="00163657"/>
    <w:rsid w:val="00164034"/>
    <w:rsid w:val="0016427F"/>
    <w:rsid w:val="001656CA"/>
    <w:rsid w:val="00166FDA"/>
    <w:rsid w:val="00167B89"/>
    <w:rsid w:val="001736FE"/>
    <w:rsid w:val="00173ACB"/>
    <w:rsid w:val="00174355"/>
    <w:rsid w:val="00174DBA"/>
    <w:rsid w:val="00174FAC"/>
    <w:rsid w:val="00175421"/>
    <w:rsid w:val="00176DE1"/>
    <w:rsid w:val="00176FC0"/>
    <w:rsid w:val="00177427"/>
    <w:rsid w:val="0017784B"/>
    <w:rsid w:val="001778EB"/>
    <w:rsid w:val="0017793E"/>
    <w:rsid w:val="0018012A"/>
    <w:rsid w:val="0018029C"/>
    <w:rsid w:val="0018030F"/>
    <w:rsid w:val="00181883"/>
    <w:rsid w:val="00181F5F"/>
    <w:rsid w:val="00183C85"/>
    <w:rsid w:val="00184BD2"/>
    <w:rsid w:val="0018687D"/>
    <w:rsid w:val="00186EA9"/>
    <w:rsid w:val="00187BB2"/>
    <w:rsid w:val="00187EAF"/>
    <w:rsid w:val="00190235"/>
    <w:rsid w:val="0019095F"/>
    <w:rsid w:val="00191722"/>
    <w:rsid w:val="0019174F"/>
    <w:rsid w:val="00192532"/>
    <w:rsid w:val="0019264B"/>
    <w:rsid w:val="00192E09"/>
    <w:rsid w:val="001949A8"/>
    <w:rsid w:val="00194BA2"/>
    <w:rsid w:val="00194FE6"/>
    <w:rsid w:val="00195D72"/>
    <w:rsid w:val="00196394"/>
    <w:rsid w:val="001965C0"/>
    <w:rsid w:val="00196ACD"/>
    <w:rsid w:val="00196E87"/>
    <w:rsid w:val="001A28EC"/>
    <w:rsid w:val="001A3061"/>
    <w:rsid w:val="001A329D"/>
    <w:rsid w:val="001A35C0"/>
    <w:rsid w:val="001A4D17"/>
    <w:rsid w:val="001A6708"/>
    <w:rsid w:val="001B49D3"/>
    <w:rsid w:val="001B54AA"/>
    <w:rsid w:val="001B648F"/>
    <w:rsid w:val="001B68C2"/>
    <w:rsid w:val="001B7338"/>
    <w:rsid w:val="001C03C5"/>
    <w:rsid w:val="001C0A8F"/>
    <w:rsid w:val="001C2551"/>
    <w:rsid w:val="001C3332"/>
    <w:rsid w:val="001C357F"/>
    <w:rsid w:val="001C5292"/>
    <w:rsid w:val="001C54DF"/>
    <w:rsid w:val="001C772E"/>
    <w:rsid w:val="001C7814"/>
    <w:rsid w:val="001D1132"/>
    <w:rsid w:val="001D27B2"/>
    <w:rsid w:val="001D2873"/>
    <w:rsid w:val="001D4127"/>
    <w:rsid w:val="001D4555"/>
    <w:rsid w:val="001D6E24"/>
    <w:rsid w:val="001D7A68"/>
    <w:rsid w:val="001D7BD2"/>
    <w:rsid w:val="001E0AAC"/>
    <w:rsid w:val="001E1897"/>
    <w:rsid w:val="001E1ABA"/>
    <w:rsid w:val="001E1F87"/>
    <w:rsid w:val="001E2573"/>
    <w:rsid w:val="001E2719"/>
    <w:rsid w:val="001E2E89"/>
    <w:rsid w:val="001E2F45"/>
    <w:rsid w:val="001E57F4"/>
    <w:rsid w:val="001E5BE1"/>
    <w:rsid w:val="001E5E37"/>
    <w:rsid w:val="001E6DC6"/>
    <w:rsid w:val="001E7F8F"/>
    <w:rsid w:val="001F0DC3"/>
    <w:rsid w:val="001F15DC"/>
    <w:rsid w:val="001F35E8"/>
    <w:rsid w:val="001F3B4A"/>
    <w:rsid w:val="001F4CBB"/>
    <w:rsid w:val="001F51A5"/>
    <w:rsid w:val="001F67A9"/>
    <w:rsid w:val="001F7C92"/>
    <w:rsid w:val="001F7DC3"/>
    <w:rsid w:val="002008C0"/>
    <w:rsid w:val="00201A59"/>
    <w:rsid w:val="00202BF0"/>
    <w:rsid w:val="002030B1"/>
    <w:rsid w:val="002030E0"/>
    <w:rsid w:val="00203ED1"/>
    <w:rsid w:val="00205657"/>
    <w:rsid w:val="002079EE"/>
    <w:rsid w:val="0021013B"/>
    <w:rsid w:val="002112DB"/>
    <w:rsid w:val="002127AF"/>
    <w:rsid w:val="00212EA6"/>
    <w:rsid w:val="002131C8"/>
    <w:rsid w:val="00213D93"/>
    <w:rsid w:val="002144C5"/>
    <w:rsid w:val="00214D11"/>
    <w:rsid w:val="00215406"/>
    <w:rsid w:val="00215928"/>
    <w:rsid w:val="00215E3D"/>
    <w:rsid w:val="00220ABB"/>
    <w:rsid w:val="00220C5E"/>
    <w:rsid w:val="0022149A"/>
    <w:rsid w:val="002218BB"/>
    <w:rsid w:val="0022223E"/>
    <w:rsid w:val="00223402"/>
    <w:rsid w:val="00224BF0"/>
    <w:rsid w:val="00226525"/>
    <w:rsid w:val="00226797"/>
    <w:rsid w:val="00227085"/>
    <w:rsid w:val="00227181"/>
    <w:rsid w:val="002300C8"/>
    <w:rsid w:val="002303F4"/>
    <w:rsid w:val="00237703"/>
    <w:rsid w:val="0024022B"/>
    <w:rsid w:val="00240A52"/>
    <w:rsid w:val="00240C22"/>
    <w:rsid w:val="00242881"/>
    <w:rsid w:val="0024333D"/>
    <w:rsid w:val="00245464"/>
    <w:rsid w:val="00251CF1"/>
    <w:rsid w:val="0025345F"/>
    <w:rsid w:val="0025348C"/>
    <w:rsid w:val="002557E1"/>
    <w:rsid w:val="00255A33"/>
    <w:rsid w:val="002568BB"/>
    <w:rsid w:val="002570D3"/>
    <w:rsid w:val="002571E9"/>
    <w:rsid w:val="0026018E"/>
    <w:rsid w:val="0026196E"/>
    <w:rsid w:val="002626CE"/>
    <w:rsid w:val="00263BED"/>
    <w:rsid w:val="002644FE"/>
    <w:rsid w:val="002662C1"/>
    <w:rsid w:val="00267517"/>
    <w:rsid w:val="00271028"/>
    <w:rsid w:val="002724F5"/>
    <w:rsid w:val="00276B56"/>
    <w:rsid w:val="00280085"/>
    <w:rsid w:val="002800EF"/>
    <w:rsid w:val="00281B2F"/>
    <w:rsid w:val="002848CF"/>
    <w:rsid w:val="002860BD"/>
    <w:rsid w:val="00286220"/>
    <w:rsid w:val="00287402"/>
    <w:rsid w:val="00290899"/>
    <w:rsid w:val="00291DFD"/>
    <w:rsid w:val="002939A1"/>
    <w:rsid w:val="00295E4B"/>
    <w:rsid w:val="00296AA9"/>
    <w:rsid w:val="0029709D"/>
    <w:rsid w:val="002A091C"/>
    <w:rsid w:val="002A0C23"/>
    <w:rsid w:val="002A1518"/>
    <w:rsid w:val="002A3ED9"/>
    <w:rsid w:val="002A431E"/>
    <w:rsid w:val="002A62F1"/>
    <w:rsid w:val="002A742C"/>
    <w:rsid w:val="002B4B05"/>
    <w:rsid w:val="002B68BF"/>
    <w:rsid w:val="002B773F"/>
    <w:rsid w:val="002C13A7"/>
    <w:rsid w:val="002C3850"/>
    <w:rsid w:val="002C3E37"/>
    <w:rsid w:val="002C5341"/>
    <w:rsid w:val="002C5A44"/>
    <w:rsid w:val="002C6C71"/>
    <w:rsid w:val="002C73AD"/>
    <w:rsid w:val="002C768C"/>
    <w:rsid w:val="002D0E5E"/>
    <w:rsid w:val="002D19C7"/>
    <w:rsid w:val="002D1CE0"/>
    <w:rsid w:val="002D2713"/>
    <w:rsid w:val="002D2783"/>
    <w:rsid w:val="002D3190"/>
    <w:rsid w:val="002D4149"/>
    <w:rsid w:val="002D7145"/>
    <w:rsid w:val="002E25AF"/>
    <w:rsid w:val="002E277A"/>
    <w:rsid w:val="002E3A97"/>
    <w:rsid w:val="002E3BEC"/>
    <w:rsid w:val="002E3C9D"/>
    <w:rsid w:val="002E4B09"/>
    <w:rsid w:val="002E64AE"/>
    <w:rsid w:val="002E7A3C"/>
    <w:rsid w:val="002E7E03"/>
    <w:rsid w:val="002F0B99"/>
    <w:rsid w:val="002F16BB"/>
    <w:rsid w:val="002F382C"/>
    <w:rsid w:val="002F3C54"/>
    <w:rsid w:val="002F4036"/>
    <w:rsid w:val="002F448C"/>
    <w:rsid w:val="002F4AFC"/>
    <w:rsid w:val="002F7108"/>
    <w:rsid w:val="003011E1"/>
    <w:rsid w:val="00301275"/>
    <w:rsid w:val="0030162D"/>
    <w:rsid w:val="00301C6B"/>
    <w:rsid w:val="00303460"/>
    <w:rsid w:val="00303C19"/>
    <w:rsid w:val="00305091"/>
    <w:rsid w:val="00306654"/>
    <w:rsid w:val="00306F7C"/>
    <w:rsid w:val="003070EA"/>
    <w:rsid w:val="003073FD"/>
    <w:rsid w:val="003109AE"/>
    <w:rsid w:val="003123C4"/>
    <w:rsid w:val="00314FC2"/>
    <w:rsid w:val="003162DF"/>
    <w:rsid w:val="00316E62"/>
    <w:rsid w:val="00317234"/>
    <w:rsid w:val="00322843"/>
    <w:rsid w:val="00324A2D"/>
    <w:rsid w:val="00325F48"/>
    <w:rsid w:val="0032680A"/>
    <w:rsid w:val="00326FC2"/>
    <w:rsid w:val="00327936"/>
    <w:rsid w:val="00327C17"/>
    <w:rsid w:val="00330687"/>
    <w:rsid w:val="00331024"/>
    <w:rsid w:val="003311EB"/>
    <w:rsid w:val="00331F06"/>
    <w:rsid w:val="00332332"/>
    <w:rsid w:val="0033278F"/>
    <w:rsid w:val="003345A3"/>
    <w:rsid w:val="00334652"/>
    <w:rsid w:val="00336D7C"/>
    <w:rsid w:val="00337309"/>
    <w:rsid w:val="00337858"/>
    <w:rsid w:val="0034082D"/>
    <w:rsid w:val="0034150B"/>
    <w:rsid w:val="00343F4D"/>
    <w:rsid w:val="0034560E"/>
    <w:rsid w:val="00345C78"/>
    <w:rsid w:val="00347DFC"/>
    <w:rsid w:val="0035384C"/>
    <w:rsid w:val="00353F24"/>
    <w:rsid w:val="0035456F"/>
    <w:rsid w:val="00355008"/>
    <w:rsid w:val="00355E2B"/>
    <w:rsid w:val="00360006"/>
    <w:rsid w:val="00360CF7"/>
    <w:rsid w:val="00362158"/>
    <w:rsid w:val="003621AC"/>
    <w:rsid w:val="00362B2C"/>
    <w:rsid w:val="00367D21"/>
    <w:rsid w:val="00370DB4"/>
    <w:rsid w:val="00371D18"/>
    <w:rsid w:val="00372371"/>
    <w:rsid w:val="00372570"/>
    <w:rsid w:val="0037301D"/>
    <w:rsid w:val="00373BEE"/>
    <w:rsid w:val="00373EFB"/>
    <w:rsid w:val="00374542"/>
    <w:rsid w:val="00376B60"/>
    <w:rsid w:val="0037711F"/>
    <w:rsid w:val="003813B3"/>
    <w:rsid w:val="00381579"/>
    <w:rsid w:val="00382F17"/>
    <w:rsid w:val="00383555"/>
    <w:rsid w:val="00385E27"/>
    <w:rsid w:val="0038662B"/>
    <w:rsid w:val="003870DA"/>
    <w:rsid w:val="00390AF3"/>
    <w:rsid w:val="00391129"/>
    <w:rsid w:val="003916A8"/>
    <w:rsid w:val="0039370A"/>
    <w:rsid w:val="00394292"/>
    <w:rsid w:val="003943E9"/>
    <w:rsid w:val="003944B5"/>
    <w:rsid w:val="0039455F"/>
    <w:rsid w:val="00394EAC"/>
    <w:rsid w:val="003952D0"/>
    <w:rsid w:val="0039612D"/>
    <w:rsid w:val="003A2D1A"/>
    <w:rsid w:val="003A5838"/>
    <w:rsid w:val="003A748C"/>
    <w:rsid w:val="003B0BE4"/>
    <w:rsid w:val="003B0D17"/>
    <w:rsid w:val="003B2AA3"/>
    <w:rsid w:val="003B4AA5"/>
    <w:rsid w:val="003B5918"/>
    <w:rsid w:val="003B6A45"/>
    <w:rsid w:val="003C09E9"/>
    <w:rsid w:val="003C278C"/>
    <w:rsid w:val="003C5A24"/>
    <w:rsid w:val="003C6C6A"/>
    <w:rsid w:val="003C73CF"/>
    <w:rsid w:val="003C75CB"/>
    <w:rsid w:val="003C7B38"/>
    <w:rsid w:val="003D39F7"/>
    <w:rsid w:val="003D4336"/>
    <w:rsid w:val="003D4388"/>
    <w:rsid w:val="003D515B"/>
    <w:rsid w:val="003D6059"/>
    <w:rsid w:val="003D728A"/>
    <w:rsid w:val="003D729C"/>
    <w:rsid w:val="003E04CA"/>
    <w:rsid w:val="003E255C"/>
    <w:rsid w:val="003E2960"/>
    <w:rsid w:val="003E397E"/>
    <w:rsid w:val="003E4189"/>
    <w:rsid w:val="003E6CE5"/>
    <w:rsid w:val="003E7CE7"/>
    <w:rsid w:val="003E7EAE"/>
    <w:rsid w:val="003F070B"/>
    <w:rsid w:val="003F0AA5"/>
    <w:rsid w:val="003F0DAD"/>
    <w:rsid w:val="003F1C47"/>
    <w:rsid w:val="003F20E1"/>
    <w:rsid w:val="003F225F"/>
    <w:rsid w:val="003F6AB2"/>
    <w:rsid w:val="003F71B2"/>
    <w:rsid w:val="003F78F7"/>
    <w:rsid w:val="003F7F31"/>
    <w:rsid w:val="00402072"/>
    <w:rsid w:val="00402419"/>
    <w:rsid w:val="00403204"/>
    <w:rsid w:val="00403A40"/>
    <w:rsid w:val="00403C09"/>
    <w:rsid w:val="0040423B"/>
    <w:rsid w:val="00404908"/>
    <w:rsid w:val="00404CB4"/>
    <w:rsid w:val="00405480"/>
    <w:rsid w:val="00406F4F"/>
    <w:rsid w:val="00407771"/>
    <w:rsid w:val="00407856"/>
    <w:rsid w:val="0041017B"/>
    <w:rsid w:val="00412AC7"/>
    <w:rsid w:val="00413179"/>
    <w:rsid w:val="0041441D"/>
    <w:rsid w:val="00414815"/>
    <w:rsid w:val="004155B2"/>
    <w:rsid w:val="00415C1C"/>
    <w:rsid w:val="004176F4"/>
    <w:rsid w:val="0042084E"/>
    <w:rsid w:val="0042195E"/>
    <w:rsid w:val="00421E18"/>
    <w:rsid w:val="00422687"/>
    <w:rsid w:val="00422D10"/>
    <w:rsid w:val="0042383D"/>
    <w:rsid w:val="00424B3A"/>
    <w:rsid w:val="00424ED7"/>
    <w:rsid w:val="00425F06"/>
    <w:rsid w:val="004267B9"/>
    <w:rsid w:val="00426C53"/>
    <w:rsid w:val="00426D37"/>
    <w:rsid w:val="00426D77"/>
    <w:rsid w:val="004275AB"/>
    <w:rsid w:val="00427994"/>
    <w:rsid w:val="00427F53"/>
    <w:rsid w:val="004302BD"/>
    <w:rsid w:val="004303DA"/>
    <w:rsid w:val="00430DB6"/>
    <w:rsid w:val="00433F0F"/>
    <w:rsid w:val="0043441F"/>
    <w:rsid w:val="004350B6"/>
    <w:rsid w:val="004374D8"/>
    <w:rsid w:val="00437A71"/>
    <w:rsid w:val="00437AE7"/>
    <w:rsid w:val="00440799"/>
    <w:rsid w:val="004410BA"/>
    <w:rsid w:val="00443B1C"/>
    <w:rsid w:val="00444363"/>
    <w:rsid w:val="00450ED7"/>
    <w:rsid w:val="004536FC"/>
    <w:rsid w:val="00454A25"/>
    <w:rsid w:val="0045511F"/>
    <w:rsid w:val="004559A3"/>
    <w:rsid w:val="00455E84"/>
    <w:rsid w:val="004563C7"/>
    <w:rsid w:val="0046020E"/>
    <w:rsid w:val="0046395E"/>
    <w:rsid w:val="004649D9"/>
    <w:rsid w:val="00467EBE"/>
    <w:rsid w:val="00472350"/>
    <w:rsid w:val="004773A5"/>
    <w:rsid w:val="00482841"/>
    <w:rsid w:val="00482ED3"/>
    <w:rsid w:val="00485139"/>
    <w:rsid w:val="004856B1"/>
    <w:rsid w:val="00487F2B"/>
    <w:rsid w:val="00491E9D"/>
    <w:rsid w:val="0049261B"/>
    <w:rsid w:val="00494121"/>
    <w:rsid w:val="004941A8"/>
    <w:rsid w:val="00495405"/>
    <w:rsid w:val="00495FD8"/>
    <w:rsid w:val="004962A5"/>
    <w:rsid w:val="00497249"/>
    <w:rsid w:val="004A2049"/>
    <w:rsid w:val="004A3365"/>
    <w:rsid w:val="004A348E"/>
    <w:rsid w:val="004A3A5D"/>
    <w:rsid w:val="004A4C44"/>
    <w:rsid w:val="004A7043"/>
    <w:rsid w:val="004B367B"/>
    <w:rsid w:val="004B38FE"/>
    <w:rsid w:val="004B3DE8"/>
    <w:rsid w:val="004B4874"/>
    <w:rsid w:val="004B48C6"/>
    <w:rsid w:val="004B62C7"/>
    <w:rsid w:val="004B7702"/>
    <w:rsid w:val="004B7FD8"/>
    <w:rsid w:val="004C7E78"/>
    <w:rsid w:val="004D0218"/>
    <w:rsid w:val="004D08B5"/>
    <w:rsid w:val="004D2119"/>
    <w:rsid w:val="004D2D86"/>
    <w:rsid w:val="004D41B9"/>
    <w:rsid w:val="004D5CA0"/>
    <w:rsid w:val="004D6B1E"/>
    <w:rsid w:val="004E018F"/>
    <w:rsid w:val="004E06BC"/>
    <w:rsid w:val="004E09CB"/>
    <w:rsid w:val="004E1C92"/>
    <w:rsid w:val="004E1D25"/>
    <w:rsid w:val="004E4BF1"/>
    <w:rsid w:val="004E5207"/>
    <w:rsid w:val="004E5AF3"/>
    <w:rsid w:val="004E7891"/>
    <w:rsid w:val="004E7AE2"/>
    <w:rsid w:val="004F03A1"/>
    <w:rsid w:val="004F047C"/>
    <w:rsid w:val="004F1336"/>
    <w:rsid w:val="004F2282"/>
    <w:rsid w:val="004F236B"/>
    <w:rsid w:val="004F3F55"/>
    <w:rsid w:val="004F70FD"/>
    <w:rsid w:val="0050327F"/>
    <w:rsid w:val="00504F3B"/>
    <w:rsid w:val="0050648B"/>
    <w:rsid w:val="00507A6B"/>
    <w:rsid w:val="00513FEF"/>
    <w:rsid w:val="005147B0"/>
    <w:rsid w:val="005148CE"/>
    <w:rsid w:val="00516B2E"/>
    <w:rsid w:val="00516F54"/>
    <w:rsid w:val="00522A12"/>
    <w:rsid w:val="005251E1"/>
    <w:rsid w:val="005260FB"/>
    <w:rsid w:val="0052659D"/>
    <w:rsid w:val="0052738D"/>
    <w:rsid w:val="005276A3"/>
    <w:rsid w:val="00530166"/>
    <w:rsid w:val="0053077E"/>
    <w:rsid w:val="00532140"/>
    <w:rsid w:val="005332F3"/>
    <w:rsid w:val="0053485F"/>
    <w:rsid w:val="00534CD7"/>
    <w:rsid w:val="00535941"/>
    <w:rsid w:val="00535C7D"/>
    <w:rsid w:val="00537590"/>
    <w:rsid w:val="00540BE1"/>
    <w:rsid w:val="0054135E"/>
    <w:rsid w:val="00543CA0"/>
    <w:rsid w:val="00546A98"/>
    <w:rsid w:val="0055273B"/>
    <w:rsid w:val="00552B93"/>
    <w:rsid w:val="00552E11"/>
    <w:rsid w:val="00553A8A"/>
    <w:rsid w:val="00554B0B"/>
    <w:rsid w:val="00554C90"/>
    <w:rsid w:val="00556944"/>
    <w:rsid w:val="00556A03"/>
    <w:rsid w:val="005571A7"/>
    <w:rsid w:val="005606D8"/>
    <w:rsid w:val="005606E5"/>
    <w:rsid w:val="00561950"/>
    <w:rsid w:val="00561CB8"/>
    <w:rsid w:val="00561EE7"/>
    <w:rsid w:val="00563895"/>
    <w:rsid w:val="00566A88"/>
    <w:rsid w:val="00570861"/>
    <w:rsid w:val="005710DF"/>
    <w:rsid w:val="00571470"/>
    <w:rsid w:val="005717E0"/>
    <w:rsid w:val="005734EC"/>
    <w:rsid w:val="005744F0"/>
    <w:rsid w:val="005754D9"/>
    <w:rsid w:val="0057554C"/>
    <w:rsid w:val="00576B3F"/>
    <w:rsid w:val="005778A7"/>
    <w:rsid w:val="00577932"/>
    <w:rsid w:val="00581211"/>
    <w:rsid w:val="00581C31"/>
    <w:rsid w:val="00582E80"/>
    <w:rsid w:val="00583C6E"/>
    <w:rsid w:val="00584AC8"/>
    <w:rsid w:val="00584D1A"/>
    <w:rsid w:val="00585D9D"/>
    <w:rsid w:val="0058636E"/>
    <w:rsid w:val="00587028"/>
    <w:rsid w:val="00587AA5"/>
    <w:rsid w:val="00591560"/>
    <w:rsid w:val="005917D7"/>
    <w:rsid w:val="005960A4"/>
    <w:rsid w:val="00596D52"/>
    <w:rsid w:val="005A12CB"/>
    <w:rsid w:val="005A2512"/>
    <w:rsid w:val="005A28FC"/>
    <w:rsid w:val="005A6BEE"/>
    <w:rsid w:val="005A6ED6"/>
    <w:rsid w:val="005B046F"/>
    <w:rsid w:val="005B10FD"/>
    <w:rsid w:val="005B464F"/>
    <w:rsid w:val="005B4A3C"/>
    <w:rsid w:val="005B6BE8"/>
    <w:rsid w:val="005B767A"/>
    <w:rsid w:val="005B7D39"/>
    <w:rsid w:val="005B7FED"/>
    <w:rsid w:val="005C038D"/>
    <w:rsid w:val="005C0B03"/>
    <w:rsid w:val="005C0F58"/>
    <w:rsid w:val="005C1237"/>
    <w:rsid w:val="005C1889"/>
    <w:rsid w:val="005C1A24"/>
    <w:rsid w:val="005C2707"/>
    <w:rsid w:val="005C2F4C"/>
    <w:rsid w:val="005C3351"/>
    <w:rsid w:val="005C4BCB"/>
    <w:rsid w:val="005C5DEF"/>
    <w:rsid w:val="005C7E24"/>
    <w:rsid w:val="005D1762"/>
    <w:rsid w:val="005D17D2"/>
    <w:rsid w:val="005D28A3"/>
    <w:rsid w:val="005D3C02"/>
    <w:rsid w:val="005D472E"/>
    <w:rsid w:val="005D6F22"/>
    <w:rsid w:val="005D7212"/>
    <w:rsid w:val="005D75C1"/>
    <w:rsid w:val="005E2F13"/>
    <w:rsid w:val="005E2F48"/>
    <w:rsid w:val="005E42A2"/>
    <w:rsid w:val="005E59D5"/>
    <w:rsid w:val="005E60D6"/>
    <w:rsid w:val="005E7168"/>
    <w:rsid w:val="005E7D71"/>
    <w:rsid w:val="005F15E6"/>
    <w:rsid w:val="005F312A"/>
    <w:rsid w:val="005F3237"/>
    <w:rsid w:val="005F45C8"/>
    <w:rsid w:val="005F5343"/>
    <w:rsid w:val="005F5F66"/>
    <w:rsid w:val="005F6731"/>
    <w:rsid w:val="005F6752"/>
    <w:rsid w:val="005F6BAA"/>
    <w:rsid w:val="006008B0"/>
    <w:rsid w:val="0060108E"/>
    <w:rsid w:val="00601328"/>
    <w:rsid w:val="00601B78"/>
    <w:rsid w:val="00601CA8"/>
    <w:rsid w:val="006024C7"/>
    <w:rsid w:val="00603682"/>
    <w:rsid w:val="0060389F"/>
    <w:rsid w:val="006058D7"/>
    <w:rsid w:val="006071E3"/>
    <w:rsid w:val="0061002C"/>
    <w:rsid w:val="00610503"/>
    <w:rsid w:val="00611369"/>
    <w:rsid w:val="00612297"/>
    <w:rsid w:val="006123F6"/>
    <w:rsid w:val="006130DF"/>
    <w:rsid w:val="00613619"/>
    <w:rsid w:val="00613E90"/>
    <w:rsid w:val="00614456"/>
    <w:rsid w:val="00614CC5"/>
    <w:rsid w:val="00615EB1"/>
    <w:rsid w:val="00617932"/>
    <w:rsid w:val="00617C02"/>
    <w:rsid w:val="0062308E"/>
    <w:rsid w:val="006230D7"/>
    <w:rsid w:val="0062310D"/>
    <w:rsid w:val="00626611"/>
    <w:rsid w:val="00627444"/>
    <w:rsid w:val="00630C7E"/>
    <w:rsid w:val="006313A9"/>
    <w:rsid w:val="006319BA"/>
    <w:rsid w:val="006324F8"/>
    <w:rsid w:val="00635372"/>
    <w:rsid w:val="00640196"/>
    <w:rsid w:val="00640765"/>
    <w:rsid w:val="00640BA0"/>
    <w:rsid w:val="00641709"/>
    <w:rsid w:val="00642EC5"/>
    <w:rsid w:val="00642FB3"/>
    <w:rsid w:val="00643417"/>
    <w:rsid w:val="00645008"/>
    <w:rsid w:val="00645F7E"/>
    <w:rsid w:val="00647A25"/>
    <w:rsid w:val="0065124F"/>
    <w:rsid w:val="0065129C"/>
    <w:rsid w:val="006528F5"/>
    <w:rsid w:val="00653656"/>
    <w:rsid w:val="0065396F"/>
    <w:rsid w:val="00653EBD"/>
    <w:rsid w:val="00656275"/>
    <w:rsid w:val="00656F35"/>
    <w:rsid w:val="006607B1"/>
    <w:rsid w:val="006618C6"/>
    <w:rsid w:val="00662864"/>
    <w:rsid w:val="006628F8"/>
    <w:rsid w:val="00662BB4"/>
    <w:rsid w:val="00662DED"/>
    <w:rsid w:val="0066344C"/>
    <w:rsid w:val="006634A9"/>
    <w:rsid w:val="006645E4"/>
    <w:rsid w:val="006659E6"/>
    <w:rsid w:val="00665A82"/>
    <w:rsid w:val="00665CEA"/>
    <w:rsid w:val="006669F3"/>
    <w:rsid w:val="00667B8E"/>
    <w:rsid w:val="00670923"/>
    <w:rsid w:val="00671CD7"/>
    <w:rsid w:val="00673271"/>
    <w:rsid w:val="00673AE8"/>
    <w:rsid w:val="00674118"/>
    <w:rsid w:val="00675004"/>
    <w:rsid w:val="00675D7F"/>
    <w:rsid w:val="00676280"/>
    <w:rsid w:val="0067682A"/>
    <w:rsid w:val="00676FD6"/>
    <w:rsid w:val="006773A8"/>
    <w:rsid w:val="00677744"/>
    <w:rsid w:val="00677F44"/>
    <w:rsid w:val="00677FF7"/>
    <w:rsid w:val="0068081C"/>
    <w:rsid w:val="00681A9C"/>
    <w:rsid w:val="0068329A"/>
    <w:rsid w:val="006835CB"/>
    <w:rsid w:val="00683698"/>
    <w:rsid w:val="00683857"/>
    <w:rsid w:val="006858D0"/>
    <w:rsid w:val="006871E5"/>
    <w:rsid w:val="00687436"/>
    <w:rsid w:val="00687985"/>
    <w:rsid w:val="006906A7"/>
    <w:rsid w:val="00693D15"/>
    <w:rsid w:val="0069410E"/>
    <w:rsid w:val="006942D5"/>
    <w:rsid w:val="006945E2"/>
    <w:rsid w:val="00694D7F"/>
    <w:rsid w:val="006969D3"/>
    <w:rsid w:val="006971A1"/>
    <w:rsid w:val="00697A62"/>
    <w:rsid w:val="006A126B"/>
    <w:rsid w:val="006A19FF"/>
    <w:rsid w:val="006A43B6"/>
    <w:rsid w:val="006A658A"/>
    <w:rsid w:val="006A70C0"/>
    <w:rsid w:val="006B1481"/>
    <w:rsid w:val="006B3571"/>
    <w:rsid w:val="006B4607"/>
    <w:rsid w:val="006B4CB5"/>
    <w:rsid w:val="006B5BC4"/>
    <w:rsid w:val="006B6EB3"/>
    <w:rsid w:val="006B7FF9"/>
    <w:rsid w:val="006C006D"/>
    <w:rsid w:val="006C0EC8"/>
    <w:rsid w:val="006C2AE1"/>
    <w:rsid w:val="006C3B1A"/>
    <w:rsid w:val="006C4563"/>
    <w:rsid w:val="006C4729"/>
    <w:rsid w:val="006C62AA"/>
    <w:rsid w:val="006C7C57"/>
    <w:rsid w:val="006D0852"/>
    <w:rsid w:val="006D1992"/>
    <w:rsid w:val="006D2F57"/>
    <w:rsid w:val="006D2F9C"/>
    <w:rsid w:val="006D3259"/>
    <w:rsid w:val="006D32BC"/>
    <w:rsid w:val="006D4356"/>
    <w:rsid w:val="006D4B13"/>
    <w:rsid w:val="006D558A"/>
    <w:rsid w:val="006D7484"/>
    <w:rsid w:val="006E0824"/>
    <w:rsid w:val="006E22D7"/>
    <w:rsid w:val="006E244C"/>
    <w:rsid w:val="006E5C1B"/>
    <w:rsid w:val="006E6EC2"/>
    <w:rsid w:val="006E7D35"/>
    <w:rsid w:val="006F0A9C"/>
    <w:rsid w:val="006F0FD0"/>
    <w:rsid w:val="006F1ECA"/>
    <w:rsid w:val="006F2470"/>
    <w:rsid w:val="006F5EBB"/>
    <w:rsid w:val="006F7B32"/>
    <w:rsid w:val="006F7C27"/>
    <w:rsid w:val="007015D4"/>
    <w:rsid w:val="00701C0F"/>
    <w:rsid w:val="00702148"/>
    <w:rsid w:val="00702E4C"/>
    <w:rsid w:val="00704655"/>
    <w:rsid w:val="00706CA8"/>
    <w:rsid w:val="007077AD"/>
    <w:rsid w:val="007078B5"/>
    <w:rsid w:val="007117B8"/>
    <w:rsid w:val="00712E1E"/>
    <w:rsid w:val="0071482F"/>
    <w:rsid w:val="00714E73"/>
    <w:rsid w:val="00715A7E"/>
    <w:rsid w:val="00715BCC"/>
    <w:rsid w:val="007167C2"/>
    <w:rsid w:val="007168E8"/>
    <w:rsid w:val="00717998"/>
    <w:rsid w:val="00717E0A"/>
    <w:rsid w:val="00720D27"/>
    <w:rsid w:val="00721131"/>
    <w:rsid w:val="00721A73"/>
    <w:rsid w:val="00721FAC"/>
    <w:rsid w:val="00723695"/>
    <w:rsid w:val="00725DF6"/>
    <w:rsid w:val="007312DD"/>
    <w:rsid w:val="00732C17"/>
    <w:rsid w:val="00733412"/>
    <w:rsid w:val="00733920"/>
    <w:rsid w:val="007340FA"/>
    <w:rsid w:val="0073423E"/>
    <w:rsid w:val="00735133"/>
    <w:rsid w:val="00740347"/>
    <w:rsid w:val="007415D8"/>
    <w:rsid w:val="00741A7B"/>
    <w:rsid w:val="00742FC2"/>
    <w:rsid w:val="007430A0"/>
    <w:rsid w:val="0074434E"/>
    <w:rsid w:val="007453CF"/>
    <w:rsid w:val="00746829"/>
    <w:rsid w:val="007469C6"/>
    <w:rsid w:val="00750701"/>
    <w:rsid w:val="007516BE"/>
    <w:rsid w:val="00754706"/>
    <w:rsid w:val="00754821"/>
    <w:rsid w:val="00754E88"/>
    <w:rsid w:val="0075544E"/>
    <w:rsid w:val="007565E2"/>
    <w:rsid w:val="00757519"/>
    <w:rsid w:val="007579B1"/>
    <w:rsid w:val="00760F1E"/>
    <w:rsid w:val="00762BA4"/>
    <w:rsid w:val="00767635"/>
    <w:rsid w:val="00767E91"/>
    <w:rsid w:val="00771453"/>
    <w:rsid w:val="007717EF"/>
    <w:rsid w:val="0077199C"/>
    <w:rsid w:val="00772894"/>
    <w:rsid w:val="0077301D"/>
    <w:rsid w:val="007731DA"/>
    <w:rsid w:val="0077372A"/>
    <w:rsid w:val="00774652"/>
    <w:rsid w:val="00776BFF"/>
    <w:rsid w:val="00780ABA"/>
    <w:rsid w:val="0078287E"/>
    <w:rsid w:val="00782967"/>
    <w:rsid w:val="00783E75"/>
    <w:rsid w:val="007869D9"/>
    <w:rsid w:val="00787EB0"/>
    <w:rsid w:val="00797196"/>
    <w:rsid w:val="007979B7"/>
    <w:rsid w:val="007A22F8"/>
    <w:rsid w:val="007A2A4B"/>
    <w:rsid w:val="007A3391"/>
    <w:rsid w:val="007A3C12"/>
    <w:rsid w:val="007A5F30"/>
    <w:rsid w:val="007B059F"/>
    <w:rsid w:val="007B0CB3"/>
    <w:rsid w:val="007B5617"/>
    <w:rsid w:val="007B5AE5"/>
    <w:rsid w:val="007B5AF1"/>
    <w:rsid w:val="007B67C1"/>
    <w:rsid w:val="007C014F"/>
    <w:rsid w:val="007C02F0"/>
    <w:rsid w:val="007C09D6"/>
    <w:rsid w:val="007C0E82"/>
    <w:rsid w:val="007C0EAE"/>
    <w:rsid w:val="007C1B9E"/>
    <w:rsid w:val="007C2355"/>
    <w:rsid w:val="007C3146"/>
    <w:rsid w:val="007C3687"/>
    <w:rsid w:val="007C5144"/>
    <w:rsid w:val="007C5192"/>
    <w:rsid w:val="007C5DAD"/>
    <w:rsid w:val="007C612C"/>
    <w:rsid w:val="007C61E2"/>
    <w:rsid w:val="007C74F3"/>
    <w:rsid w:val="007C752E"/>
    <w:rsid w:val="007D1882"/>
    <w:rsid w:val="007D2137"/>
    <w:rsid w:val="007D2AF8"/>
    <w:rsid w:val="007D381E"/>
    <w:rsid w:val="007D41E6"/>
    <w:rsid w:val="007D45DE"/>
    <w:rsid w:val="007D6F56"/>
    <w:rsid w:val="007E2D2E"/>
    <w:rsid w:val="007E38F2"/>
    <w:rsid w:val="007E3C44"/>
    <w:rsid w:val="007E659D"/>
    <w:rsid w:val="007E6C49"/>
    <w:rsid w:val="007E77F3"/>
    <w:rsid w:val="007F051B"/>
    <w:rsid w:val="007F27BF"/>
    <w:rsid w:val="007F2D38"/>
    <w:rsid w:val="007F3D87"/>
    <w:rsid w:val="007F5153"/>
    <w:rsid w:val="007F6BA9"/>
    <w:rsid w:val="007F751E"/>
    <w:rsid w:val="007F784C"/>
    <w:rsid w:val="00801750"/>
    <w:rsid w:val="00804E7D"/>
    <w:rsid w:val="00810DBA"/>
    <w:rsid w:val="00811E98"/>
    <w:rsid w:val="00812116"/>
    <w:rsid w:val="00812582"/>
    <w:rsid w:val="008128C3"/>
    <w:rsid w:val="0081466B"/>
    <w:rsid w:val="0081591E"/>
    <w:rsid w:val="0081626B"/>
    <w:rsid w:val="0082032E"/>
    <w:rsid w:val="00823C98"/>
    <w:rsid w:val="00825D05"/>
    <w:rsid w:val="00826DBA"/>
    <w:rsid w:val="00827436"/>
    <w:rsid w:val="00830114"/>
    <w:rsid w:val="008309D2"/>
    <w:rsid w:val="0083190F"/>
    <w:rsid w:val="00831D86"/>
    <w:rsid w:val="008327E1"/>
    <w:rsid w:val="00832FB3"/>
    <w:rsid w:val="00833CBC"/>
    <w:rsid w:val="0083451A"/>
    <w:rsid w:val="00836D8D"/>
    <w:rsid w:val="00841063"/>
    <w:rsid w:val="00841656"/>
    <w:rsid w:val="00842EBD"/>
    <w:rsid w:val="008440E0"/>
    <w:rsid w:val="00844918"/>
    <w:rsid w:val="008451D2"/>
    <w:rsid w:val="0084773F"/>
    <w:rsid w:val="008503CE"/>
    <w:rsid w:val="008521D9"/>
    <w:rsid w:val="00852EAA"/>
    <w:rsid w:val="00856238"/>
    <w:rsid w:val="00856A61"/>
    <w:rsid w:val="00857DE3"/>
    <w:rsid w:val="00861084"/>
    <w:rsid w:val="008624D5"/>
    <w:rsid w:val="00862B2E"/>
    <w:rsid w:val="00863229"/>
    <w:rsid w:val="00863258"/>
    <w:rsid w:val="00863E04"/>
    <w:rsid w:val="00865F0C"/>
    <w:rsid w:val="0086603A"/>
    <w:rsid w:val="008709D9"/>
    <w:rsid w:val="008732FB"/>
    <w:rsid w:val="00875BA3"/>
    <w:rsid w:val="00875C50"/>
    <w:rsid w:val="00880A1D"/>
    <w:rsid w:val="00880A88"/>
    <w:rsid w:val="00880AB9"/>
    <w:rsid w:val="00881518"/>
    <w:rsid w:val="00882D5D"/>
    <w:rsid w:val="00883EC3"/>
    <w:rsid w:val="00884059"/>
    <w:rsid w:val="008861C6"/>
    <w:rsid w:val="008864FF"/>
    <w:rsid w:val="0088775A"/>
    <w:rsid w:val="00887E05"/>
    <w:rsid w:val="0089025A"/>
    <w:rsid w:val="00893B4D"/>
    <w:rsid w:val="008946CE"/>
    <w:rsid w:val="00896220"/>
    <w:rsid w:val="008A22DE"/>
    <w:rsid w:val="008A279A"/>
    <w:rsid w:val="008A33B7"/>
    <w:rsid w:val="008A3BFB"/>
    <w:rsid w:val="008B5B57"/>
    <w:rsid w:val="008B5E34"/>
    <w:rsid w:val="008C049C"/>
    <w:rsid w:val="008C70E6"/>
    <w:rsid w:val="008D084A"/>
    <w:rsid w:val="008D55B7"/>
    <w:rsid w:val="008D6A46"/>
    <w:rsid w:val="008D6EE0"/>
    <w:rsid w:val="008D7B9C"/>
    <w:rsid w:val="008D7BC9"/>
    <w:rsid w:val="008E0CC9"/>
    <w:rsid w:val="008E2267"/>
    <w:rsid w:val="008E2324"/>
    <w:rsid w:val="008E4103"/>
    <w:rsid w:val="008E42DD"/>
    <w:rsid w:val="008E632E"/>
    <w:rsid w:val="008E703E"/>
    <w:rsid w:val="008E7CA5"/>
    <w:rsid w:val="008F280C"/>
    <w:rsid w:val="008F3C0A"/>
    <w:rsid w:val="008F3ECF"/>
    <w:rsid w:val="008F4B69"/>
    <w:rsid w:val="008F5645"/>
    <w:rsid w:val="008F675F"/>
    <w:rsid w:val="00900457"/>
    <w:rsid w:val="00900D45"/>
    <w:rsid w:val="009028BD"/>
    <w:rsid w:val="00902B6B"/>
    <w:rsid w:val="00902D5D"/>
    <w:rsid w:val="00903680"/>
    <w:rsid w:val="009048DE"/>
    <w:rsid w:val="0090541B"/>
    <w:rsid w:val="00907183"/>
    <w:rsid w:val="009118EC"/>
    <w:rsid w:val="00912245"/>
    <w:rsid w:val="009126B0"/>
    <w:rsid w:val="009130A8"/>
    <w:rsid w:val="00914AFF"/>
    <w:rsid w:val="00914B81"/>
    <w:rsid w:val="009202EF"/>
    <w:rsid w:val="009205A9"/>
    <w:rsid w:val="0092069F"/>
    <w:rsid w:val="0092264B"/>
    <w:rsid w:val="00924FEB"/>
    <w:rsid w:val="009270A9"/>
    <w:rsid w:val="0092754B"/>
    <w:rsid w:val="0093117F"/>
    <w:rsid w:val="00931F8D"/>
    <w:rsid w:val="009324AB"/>
    <w:rsid w:val="00932E62"/>
    <w:rsid w:val="009347F6"/>
    <w:rsid w:val="00934896"/>
    <w:rsid w:val="009374D1"/>
    <w:rsid w:val="00937617"/>
    <w:rsid w:val="00940AA8"/>
    <w:rsid w:val="00942A19"/>
    <w:rsid w:val="00945077"/>
    <w:rsid w:val="009454CA"/>
    <w:rsid w:val="0094699F"/>
    <w:rsid w:val="00951E83"/>
    <w:rsid w:val="00954CC0"/>
    <w:rsid w:val="00955F1F"/>
    <w:rsid w:val="00956856"/>
    <w:rsid w:val="00957881"/>
    <w:rsid w:val="00960ADF"/>
    <w:rsid w:val="009628EF"/>
    <w:rsid w:val="009638F3"/>
    <w:rsid w:val="00964001"/>
    <w:rsid w:val="009640FF"/>
    <w:rsid w:val="009645AE"/>
    <w:rsid w:val="00966CC7"/>
    <w:rsid w:val="00967722"/>
    <w:rsid w:val="009700B0"/>
    <w:rsid w:val="009706E4"/>
    <w:rsid w:val="0097181F"/>
    <w:rsid w:val="0097273A"/>
    <w:rsid w:val="00972BB7"/>
    <w:rsid w:val="00973FB6"/>
    <w:rsid w:val="009747A3"/>
    <w:rsid w:val="00975B8F"/>
    <w:rsid w:val="00976668"/>
    <w:rsid w:val="0098210F"/>
    <w:rsid w:val="00982E41"/>
    <w:rsid w:val="00982FFD"/>
    <w:rsid w:val="00985C7D"/>
    <w:rsid w:val="00985D9F"/>
    <w:rsid w:val="009877D6"/>
    <w:rsid w:val="009922EC"/>
    <w:rsid w:val="0099291B"/>
    <w:rsid w:val="00996080"/>
    <w:rsid w:val="00996933"/>
    <w:rsid w:val="00996AE1"/>
    <w:rsid w:val="00996C9B"/>
    <w:rsid w:val="009971CD"/>
    <w:rsid w:val="00997383"/>
    <w:rsid w:val="009A0100"/>
    <w:rsid w:val="009A0800"/>
    <w:rsid w:val="009A2CE5"/>
    <w:rsid w:val="009A4394"/>
    <w:rsid w:val="009A47DD"/>
    <w:rsid w:val="009A631A"/>
    <w:rsid w:val="009A6E5F"/>
    <w:rsid w:val="009A71A9"/>
    <w:rsid w:val="009B021A"/>
    <w:rsid w:val="009B1976"/>
    <w:rsid w:val="009B1FC2"/>
    <w:rsid w:val="009B249B"/>
    <w:rsid w:val="009B2708"/>
    <w:rsid w:val="009B3206"/>
    <w:rsid w:val="009B5095"/>
    <w:rsid w:val="009B652D"/>
    <w:rsid w:val="009B6E44"/>
    <w:rsid w:val="009B6F36"/>
    <w:rsid w:val="009B763D"/>
    <w:rsid w:val="009B7A87"/>
    <w:rsid w:val="009C39A5"/>
    <w:rsid w:val="009C48EB"/>
    <w:rsid w:val="009C5275"/>
    <w:rsid w:val="009C5480"/>
    <w:rsid w:val="009C76D3"/>
    <w:rsid w:val="009D0E0B"/>
    <w:rsid w:val="009D1D7C"/>
    <w:rsid w:val="009D2698"/>
    <w:rsid w:val="009D469F"/>
    <w:rsid w:val="009D4F0D"/>
    <w:rsid w:val="009D4FCC"/>
    <w:rsid w:val="009D51AE"/>
    <w:rsid w:val="009D66E4"/>
    <w:rsid w:val="009D6B9F"/>
    <w:rsid w:val="009D71E8"/>
    <w:rsid w:val="009D7848"/>
    <w:rsid w:val="009D79B3"/>
    <w:rsid w:val="009E0257"/>
    <w:rsid w:val="009E06C3"/>
    <w:rsid w:val="009E17E2"/>
    <w:rsid w:val="009E281F"/>
    <w:rsid w:val="009E31DC"/>
    <w:rsid w:val="009E458B"/>
    <w:rsid w:val="009E6E94"/>
    <w:rsid w:val="009E7654"/>
    <w:rsid w:val="009F3C3B"/>
    <w:rsid w:val="009F5853"/>
    <w:rsid w:val="009F63D5"/>
    <w:rsid w:val="009F6596"/>
    <w:rsid w:val="009F704B"/>
    <w:rsid w:val="009F74A8"/>
    <w:rsid w:val="009F7D84"/>
    <w:rsid w:val="00A01BBF"/>
    <w:rsid w:val="00A03180"/>
    <w:rsid w:val="00A061D3"/>
    <w:rsid w:val="00A06AC9"/>
    <w:rsid w:val="00A077D3"/>
    <w:rsid w:val="00A10CFD"/>
    <w:rsid w:val="00A114D1"/>
    <w:rsid w:val="00A12AE3"/>
    <w:rsid w:val="00A14861"/>
    <w:rsid w:val="00A21330"/>
    <w:rsid w:val="00A218D4"/>
    <w:rsid w:val="00A21E54"/>
    <w:rsid w:val="00A220D0"/>
    <w:rsid w:val="00A24476"/>
    <w:rsid w:val="00A24543"/>
    <w:rsid w:val="00A27055"/>
    <w:rsid w:val="00A2720C"/>
    <w:rsid w:val="00A27F5D"/>
    <w:rsid w:val="00A30F7F"/>
    <w:rsid w:val="00A335D4"/>
    <w:rsid w:val="00A33E35"/>
    <w:rsid w:val="00A34428"/>
    <w:rsid w:val="00A345ED"/>
    <w:rsid w:val="00A34709"/>
    <w:rsid w:val="00A358B1"/>
    <w:rsid w:val="00A40D3B"/>
    <w:rsid w:val="00A448CB"/>
    <w:rsid w:val="00A45B30"/>
    <w:rsid w:val="00A464F4"/>
    <w:rsid w:val="00A477A7"/>
    <w:rsid w:val="00A47E98"/>
    <w:rsid w:val="00A503B2"/>
    <w:rsid w:val="00A51C1E"/>
    <w:rsid w:val="00A51EF2"/>
    <w:rsid w:val="00A5484B"/>
    <w:rsid w:val="00A54860"/>
    <w:rsid w:val="00A56B42"/>
    <w:rsid w:val="00A56C22"/>
    <w:rsid w:val="00A56F97"/>
    <w:rsid w:val="00A57472"/>
    <w:rsid w:val="00A62D9B"/>
    <w:rsid w:val="00A653E9"/>
    <w:rsid w:val="00A655B8"/>
    <w:rsid w:val="00A657FC"/>
    <w:rsid w:val="00A660CC"/>
    <w:rsid w:val="00A6706D"/>
    <w:rsid w:val="00A7017A"/>
    <w:rsid w:val="00A70D4E"/>
    <w:rsid w:val="00A71C56"/>
    <w:rsid w:val="00A72D39"/>
    <w:rsid w:val="00A7511F"/>
    <w:rsid w:val="00A7514E"/>
    <w:rsid w:val="00A7631A"/>
    <w:rsid w:val="00A802BE"/>
    <w:rsid w:val="00A80F3F"/>
    <w:rsid w:val="00A827CD"/>
    <w:rsid w:val="00A83B11"/>
    <w:rsid w:val="00A86113"/>
    <w:rsid w:val="00A86ABA"/>
    <w:rsid w:val="00A87005"/>
    <w:rsid w:val="00A8717C"/>
    <w:rsid w:val="00A906EC"/>
    <w:rsid w:val="00A91CA0"/>
    <w:rsid w:val="00A91E4C"/>
    <w:rsid w:val="00A92AE9"/>
    <w:rsid w:val="00A95294"/>
    <w:rsid w:val="00A955B9"/>
    <w:rsid w:val="00A95A02"/>
    <w:rsid w:val="00A965D4"/>
    <w:rsid w:val="00A96794"/>
    <w:rsid w:val="00A968F8"/>
    <w:rsid w:val="00A96E1B"/>
    <w:rsid w:val="00A972F0"/>
    <w:rsid w:val="00A97EEA"/>
    <w:rsid w:val="00AA1181"/>
    <w:rsid w:val="00AA13C7"/>
    <w:rsid w:val="00AA2DD7"/>
    <w:rsid w:val="00AA502C"/>
    <w:rsid w:val="00AA597F"/>
    <w:rsid w:val="00AA7787"/>
    <w:rsid w:val="00AB29D6"/>
    <w:rsid w:val="00AB2D2C"/>
    <w:rsid w:val="00AB3302"/>
    <w:rsid w:val="00AB7DE4"/>
    <w:rsid w:val="00AB7DFB"/>
    <w:rsid w:val="00AC0865"/>
    <w:rsid w:val="00AC1969"/>
    <w:rsid w:val="00AC43AD"/>
    <w:rsid w:val="00AC4A4D"/>
    <w:rsid w:val="00AC4B67"/>
    <w:rsid w:val="00AC5BB8"/>
    <w:rsid w:val="00AC5C71"/>
    <w:rsid w:val="00AC7302"/>
    <w:rsid w:val="00AC7D67"/>
    <w:rsid w:val="00AD0E0C"/>
    <w:rsid w:val="00AD1CD0"/>
    <w:rsid w:val="00AD2708"/>
    <w:rsid w:val="00AD491A"/>
    <w:rsid w:val="00AD5882"/>
    <w:rsid w:val="00AD5F31"/>
    <w:rsid w:val="00AD6673"/>
    <w:rsid w:val="00AD6E3A"/>
    <w:rsid w:val="00AD78E7"/>
    <w:rsid w:val="00AE16B3"/>
    <w:rsid w:val="00AE4A53"/>
    <w:rsid w:val="00AE4AAB"/>
    <w:rsid w:val="00AE606A"/>
    <w:rsid w:val="00AE7603"/>
    <w:rsid w:val="00AF4A8C"/>
    <w:rsid w:val="00B01E36"/>
    <w:rsid w:val="00B02154"/>
    <w:rsid w:val="00B03343"/>
    <w:rsid w:val="00B0468C"/>
    <w:rsid w:val="00B0481A"/>
    <w:rsid w:val="00B06942"/>
    <w:rsid w:val="00B06BB5"/>
    <w:rsid w:val="00B06D94"/>
    <w:rsid w:val="00B06F9B"/>
    <w:rsid w:val="00B15C37"/>
    <w:rsid w:val="00B16CC0"/>
    <w:rsid w:val="00B16D6A"/>
    <w:rsid w:val="00B2088F"/>
    <w:rsid w:val="00B20B22"/>
    <w:rsid w:val="00B23069"/>
    <w:rsid w:val="00B233C0"/>
    <w:rsid w:val="00B27422"/>
    <w:rsid w:val="00B30696"/>
    <w:rsid w:val="00B30F3B"/>
    <w:rsid w:val="00B31B96"/>
    <w:rsid w:val="00B351BB"/>
    <w:rsid w:val="00B3675A"/>
    <w:rsid w:val="00B410F2"/>
    <w:rsid w:val="00B4259D"/>
    <w:rsid w:val="00B42DB8"/>
    <w:rsid w:val="00B452DD"/>
    <w:rsid w:val="00B477B4"/>
    <w:rsid w:val="00B506AC"/>
    <w:rsid w:val="00B51076"/>
    <w:rsid w:val="00B510C3"/>
    <w:rsid w:val="00B511D9"/>
    <w:rsid w:val="00B51638"/>
    <w:rsid w:val="00B52E32"/>
    <w:rsid w:val="00B53DBE"/>
    <w:rsid w:val="00B54194"/>
    <w:rsid w:val="00B54FFD"/>
    <w:rsid w:val="00B55D8E"/>
    <w:rsid w:val="00B56475"/>
    <w:rsid w:val="00B56DA1"/>
    <w:rsid w:val="00B57D7C"/>
    <w:rsid w:val="00B60A9A"/>
    <w:rsid w:val="00B61218"/>
    <w:rsid w:val="00B677D8"/>
    <w:rsid w:val="00B714E0"/>
    <w:rsid w:val="00B71E4D"/>
    <w:rsid w:val="00B72004"/>
    <w:rsid w:val="00B72055"/>
    <w:rsid w:val="00B7228D"/>
    <w:rsid w:val="00B73BDA"/>
    <w:rsid w:val="00B741D0"/>
    <w:rsid w:val="00B74F01"/>
    <w:rsid w:val="00B770E3"/>
    <w:rsid w:val="00B77A03"/>
    <w:rsid w:val="00B800E0"/>
    <w:rsid w:val="00B8183D"/>
    <w:rsid w:val="00B81EDB"/>
    <w:rsid w:val="00B83ED0"/>
    <w:rsid w:val="00B844E2"/>
    <w:rsid w:val="00B84E67"/>
    <w:rsid w:val="00B8596C"/>
    <w:rsid w:val="00B865FB"/>
    <w:rsid w:val="00B86D18"/>
    <w:rsid w:val="00B87698"/>
    <w:rsid w:val="00B87699"/>
    <w:rsid w:val="00B92B9B"/>
    <w:rsid w:val="00B95E6B"/>
    <w:rsid w:val="00B963D2"/>
    <w:rsid w:val="00B9728A"/>
    <w:rsid w:val="00BA0219"/>
    <w:rsid w:val="00BA328A"/>
    <w:rsid w:val="00BA55D7"/>
    <w:rsid w:val="00BA5896"/>
    <w:rsid w:val="00BA6247"/>
    <w:rsid w:val="00BA7D72"/>
    <w:rsid w:val="00BB42AF"/>
    <w:rsid w:val="00BB5D10"/>
    <w:rsid w:val="00BB5E91"/>
    <w:rsid w:val="00BB68FD"/>
    <w:rsid w:val="00BB6E16"/>
    <w:rsid w:val="00BC09A0"/>
    <w:rsid w:val="00BC0F63"/>
    <w:rsid w:val="00BC1240"/>
    <w:rsid w:val="00BC1976"/>
    <w:rsid w:val="00BC35D1"/>
    <w:rsid w:val="00BC4896"/>
    <w:rsid w:val="00BC73FE"/>
    <w:rsid w:val="00BD0580"/>
    <w:rsid w:val="00BD1A55"/>
    <w:rsid w:val="00BD1A77"/>
    <w:rsid w:val="00BD4338"/>
    <w:rsid w:val="00BD5829"/>
    <w:rsid w:val="00BD7B4B"/>
    <w:rsid w:val="00BE093A"/>
    <w:rsid w:val="00BE12D2"/>
    <w:rsid w:val="00BE2D2C"/>
    <w:rsid w:val="00BE3E11"/>
    <w:rsid w:val="00BE6779"/>
    <w:rsid w:val="00BF06C0"/>
    <w:rsid w:val="00BF0F1E"/>
    <w:rsid w:val="00BF14B8"/>
    <w:rsid w:val="00BF1DD5"/>
    <w:rsid w:val="00BF3808"/>
    <w:rsid w:val="00BF40CB"/>
    <w:rsid w:val="00BF673B"/>
    <w:rsid w:val="00BF6987"/>
    <w:rsid w:val="00BF738C"/>
    <w:rsid w:val="00BF7E0C"/>
    <w:rsid w:val="00C002A6"/>
    <w:rsid w:val="00C01E11"/>
    <w:rsid w:val="00C02D4E"/>
    <w:rsid w:val="00C02F47"/>
    <w:rsid w:val="00C034CF"/>
    <w:rsid w:val="00C03811"/>
    <w:rsid w:val="00C05758"/>
    <w:rsid w:val="00C05B04"/>
    <w:rsid w:val="00C05E5E"/>
    <w:rsid w:val="00C06002"/>
    <w:rsid w:val="00C06DF8"/>
    <w:rsid w:val="00C07ECB"/>
    <w:rsid w:val="00C07F9A"/>
    <w:rsid w:val="00C105DE"/>
    <w:rsid w:val="00C11561"/>
    <w:rsid w:val="00C11773"/>
    <w:rsid w:val="00C14F1B"/>
    <w:rsid w:val="00C159EA"/>
    <w:rsid w:val="00C15FA4"/>
    <w:rsid w:val="00C17C4D"/>
    <w:rsid w:val="00C20688"/>
    <w:rsid w:val="00C21EE6"/>
    <w:rsid w:val="00C22F11"/>
    <w:rsid w:val="00C2432E"/>
    <w:rsid w:val="00C26348"/>
    <w:rsid w:val="00C26932"/>
    <w:rsid w:val="00C275DB"/>
    <w:rsid w:val="00C27CB2"/>
    <w:rsid w:val="00C310D4"/>
    <w:rsid w:val="00C317DF"/>
    <w:rsid w:val="00C3244E"/>
    <w:rsid w:val="00C32602"/>
    <w:rsid w:val="00C3437E"/>
    <w:rsid w:val="00C35BD4"/>
    <w:rsid w:val="00C377B6"/>
    <w:rsid w:val="00C37B46"/>
    <w:rsid w:val="00C406F2"/>
    <w:rsid w:val="00C40EEB"/>
    <w:rsid w:val="00C42F42"/>
    <w:rsid w:val="00C438CB"/>
    <w:rsid w:val="00C46785"/>
    <w:rsid w:val="00C46BD9"/>
    <w:rsid w:val="00C5040E"/>
    <w:rsid w:val="00C515DC"/>
    <w:rsid w:val="00C53DD7"/>
    <w:rsid w:val="00C54BA8"/>
    <w:rsid w:val="00C54D85"/>
    <w:rsid w:val="00C551A0"/>
    <w:rsid w:val="00C5532E"/>
    <w:rsid w:val="00C55987"/>
    <w:rsid w:val="00C5713D"/>
    <w:rsid w:val="00C5739D"/>
    <w:rsid w:val="00C60363"/>
    <w:rsid w:val="00C611A4"/>
    <w:rsid w:val="00C642F3"/>
    <w:rsid w:val="00C65551"/>
    <w:rsid w:val="00C65660"/>
    <w:rsid w:val="00C715F8"/>
    <w:rsid w:val="00C741EE"/>
    <w:rsid w:val="00C74C99"/>
    <w:rsid w:val="00C74FF6"/>
    <w:rsid w:val="00C75212"/>
    <w:rsid w:val="00C7527A"/>
    <w:rsid w:val="00C76CBF"/>
    <w:rsid w:val="00C76F92"/>
    <w:rsid w:val="00C77B85"/>
    <w:rsid w:val="00C77ED2"/>
    <w:rsid w:val="00C77F4C"/>
    <w:rsid w:val="00C81284"/>
    <w:rsid w:val="00C850FA"/>
    <w:rsid w:val="00C85B69"/>
    <w:rsid w:val="00C86095"/>
    <w:rsid w:val="00C87E19"/>
    <w:rsid w:val="00C9038E"/>
    <w:rsid w:val="00C905E6"/>
    <w:rsid w:val="00C91629"/>
    <w:rsid w:val="00C9184B"/>
    <w:rsid w:val="00C922A2"/>
    <w:rsid w:val="00C923F0"/>
    <w:rsid w:val="00C92583"/>
    <w:rsid w:val="00C93F7F"/>
    <w:rsid w:val="00C93FC4"/>
    <w:rsid w:val="00C9592B"/>
    <w:rsid w:val="00C9647F"/>
    <w:rsid w:val="00CA07DB"/>
    <w:rsid w:val="00CA18D9"/>
    <w:rsid w:val="00CA2E97"/>
    <w:rsid w:val="00CA5E8C"/>
    <w:rsid w:val="00CA63F7"/>
    <w:rsid w:val="00CA6E0B"/>
    <w:rsid w:val="00CB18E6"/>
    <w:rsid w:val="00CB4755"/>
    <w:rsid w:val="00CB4B6A"/>
    <w:rsid w:val="00CB5D7D"/>
    <w:rsid w:val="00CB5F0F"/>
    <w:rsid w:val="00CB63DE"/>
    <w:rsid w:val="00CB6598"/>
    <w:rsid w:val="00CB7A23"/>
    <w:rsid w:val="00CC1C12"/>
    <w:rsid w:val="00CC1E17"/>
    <w:rsid w:val="00CC357A"/>
    <w:rsid w:val="00CC406B"/>
    <w:rsid w:val="00CC40BB"/>
    <w:rsid w:val="00CC4860"/>
    <w:rsid w:val="00CC49DE"/>
    <w:rsid w:val="00CC4EDE"/>
    <w:rsid w:val="00CC534A"/>
    <w:rsid w:val="00CC5BF5"/>
    <w:rsid w:val="00CC5C5B"/>
    <w:rsid w:val="00CC6478"/>
    <w:rsid w:val="00CD0775"/>
    <w:rsid w:val="00CD2608"/>
    <w:rsid w:val="00CD3799"/>
    <w:rsid w:val="00CD3AF3"/>
    <w:rsid w:val="00CD4393"/>
    <w:rsid w:val="00CD54F7"/>
    <w:rsid w:val="00CE1CC8"/>
    <w:rsid w:val="00CE2A72"/>
    <w:rsid w:val="00CE2A7B"/>
    <w:rsid w:val="00CE5EC5"/>
    <w:rsid w:val="00CE7382"/>
    <w:rsid w:val="00CE73B5"/>
    <w:rsid w:val="00CF0000"/>
    <w:rsid w:val="00CF1331"/>
    <w:rsid w:val="00CF1C28"/>
    <w:rsid w:val="00CF3BDF"/>
    <w:rsid w:val="00CF4621"/>
    <w:rsid w:val="00CF5396"/>
    <w:rsid w:val="00CF62BE"/>
    <w:rsid w:val="00D04AB0"/>
    <w:rsid w:val="00D05CEF"/>
    <w:rsid w:val="00D075F2"/>
    <w:rsid w:val="00D07B93"/>
    <w:rsid w:val="00D07D96"/>
    <w:rsid w:val="00D1027F"/>
    <w:rsid w:val="00D10BC3"/>
    <w:rsid w:val="00D11A0A"/>
    <w:rsid w:val="00D141B7"/>
    <w:rsid w:val="00D17B08"/>
    <w:rsid w:val="00D17BD4"/>
    <w:rsid w:val="00D2046B"/>
    <w:rsid w:val="00D25782"/>
    <w:rsid w:val="00D326EC"/>
    <w:rsid w:val="00D327FA"/>
    <w:rsid w:val="00D3524B"/>
    <w:rsid w:val="00D36470"/>
    <w:rsid w:val="00D373CA"/>
    <w:rsid w:val="00D37A06"/>
    <w:rsid w:val="00D37AE9"/>
    <w:rsid w:val="00D40F52"/>
    <w:rsid w:val="00D412C6"/>
    <w:rsid w:val="00D420F4"/>
    <w:rsid w:val="00D43D19"/>
    <w:rsid w:val="00D47264"/>
    <w:rsid w:val="00D47590"/>
    <w:rsid w:val="00D47FA2"/>
    <w:rsid w:val="00D500FA"/>
    <w:rsid w:val="00D505C9"/>
    <w:rsid w:val="00D5106C"/>
    <w:rsid w:val="00D5160C"/>
    <w:rsid w:val="00D51660"/>
    <w:rsid w:val="00D51EE5"/>
    <w:rsid w:val="00D52A61"/>
    <w:rsid w:val="00D54212"/>
    <w:rsid w:val="00D54365"/>
    <w:rsid w:val="00D54B15"/>
    <w:rsid w:val="00D56B67"/>
    <w:rsid w:val="00D570D1"/>
    <w:rsid w:val="00D6001E"/>
    <w:rsid w:val="00D61302"/>
    <w:rsid w:val="00D61E1B"/>
    <w:rsid w:val="00D64A77"/>
    <w:rsid w:val="00D6557D"/>
    <w:rsid w:val="00D656B9"/>
    <w:rsid w:val="00D65F45"/>
    <w:rsid w:val="00D660A0"/>
    <w:rsid w:val="00D66BD7"/>
    <w:rsid w:val="00D70F34"/>
    <w:rsid w:val="00D7104F"/>
    <w:rsid w:val="00D735CA"/>
    <w:rsid w:val="00D73EB8"/>
    <w:rsid w:val="00D75910"/>
    <w:rsid w:val="00D8254B"/>
    <w:rsid w:val="00D8293B"/>
    <w:rsid w:val="00D83883"/>
    <w:rsid w:val="00D84D39"/>
    <w:rsid w:val="00D91045"/>
    <w:rsid w:val="00D927D6"/>
    <w:rsid w:val="00D93E2C"/>
    <w:rsid w:val="00D9466D"/>
    <w:rsid w:val="00D96722"/>
    <w:rsid w:val="00DA04A1"/>
    <w:rsid w:val="00DA0AD7"/>
    <w:rsid w:val="00DA1C9D"/>
    <w:rsid w:val="00DA3751"/>
    <w:rsid w:val="00DA4B9C"/>
    <w:rsid w:val="00DA5007"/>
    <w:rsid w:val="00DA5FFD"/>
    <w:rsid w:val="00DA65E3"/>
    <w:rsid w:val="00DA671A"/>
    <w:rsid w:val="00DA6DAB"/>
    <w:rsid w:val="00DB1838"/>
    <w:rsid w:val="00DB27E9"/>
    <w:rsid w:val="00DB2942"/>
    <w:rsid w:val="00DB4819"/>
    <w:rsid w:val="00DB6313"/>
    <w:rsid w:val="00DB77FF"/>
    <w:rsid w:val="00DC180D"/>
    <w:rsid w:val="00DC2E1F"/>
    <w:rsid w:val="00DC2F00"/>
    <w:rsid w:val="00DC39E7"/>
    <w:rsid w:val="00DC3EB5"/>
    <w:rsid w:val="00DC5775"/>
    <w:rsid w:val="00DC7599"/>
    <w:rsid w:val="00DC75E7"/>
    <w:rsid w:val="00DD0A2D"/>
    <w:rsid w:val="00DD43F6"/>
    <w:rsid w:val="00DD499D"/>
    <w:rsid w:val="00DD749E"/>
    <w:rsid w:val="00DE0F05"/>
    <w:rsid w:val="00DE24FB"/>
    <w:rsid w:val="00DE2710"/>
    <w:rsid w:val="00DE3753"/>
    <w:rsid w:val="00DE4DC9"/>
    <w:rsid w:val="00DE4F02"/>
    <w:rsid w:val="00DE6434"/>
    <w:rsid w:val="00DE7174"/>
    <w:rsid w:val="00DE77E9"/>
    <w:rsid w:val="00DE7C86"/>
    <w:rsid w:val="00DF0D01"/>
    <w:rsid w:val="00DF23D9"/>
    <w:rsid w:val="00DF2EED"/>
    <w:rsid w:val="00DF43ED"/>
    <w:rsid w:val="00DF5A2C"/>
    <w:rsid w:val="00DF69D4"/>
    <w:rsid w:val="00DF6EF0"/>
    <w:rsid w:val="00DF75FC"/>
    <w:rsid w:val="00E008A1"/>
    <w:rsid w:val="00E00CD3"/>
    <w:rsid w:val="00E01C73"/>
    <w:rsid w:val="00E03B34"/>
    <w:rsid w:val="00E050F6"/>
    <w:rsid w:val="00E056E1"/>
    <w:rsid w:val="00E058A7"/>
    <w:rsid w:val="00E05B18"/>
    <w:rsid w:val="00E063DD"/>
    <w:rsid w:val="00E067E7"/>
    <w:rsid w:val="00E07491"/>
    <w:rsid w:val="00E07FE1"/>
    <w:rsid w:val="00E10177"/>
    <w:rsid w:val="00E11252"/>
    <w:rsid w:val="00E11484"/>
    <w:rsid w:val="00E12D77"/>
    <w:rsid w:val="00E149C6"/>
    <w:rsid w:val="00E1540F"/>
    <w:rsid w:val="00E16011"/>
    <w:rsid w:val="00E163BD"/>
    <w:rsid w:val="00E170AE"/>
    <w:rsid w:val="00E210EF"/>
    <w:rsid w:val="00E23FE6"/>
    <w:rsid w:val="00E258D0"/>
    <w:rsid w:val="00E2615D"/>
    <w:rsid w:val="00E26706"/>
    <w:rsid w:val="00E26EC8"/>
    <w:rsid w:val="00E26FE4"/>
    <w:rsid w:val="00E301C4"/>
    <w:rsid w:val="00E30395"/>
    <w:rsid w:val="00E3161B"/>
    <w:rsid w:val="00E31D56"/>
    <w:rsid w:val="00E32CD2"/>
    <w:rsid w:val="00E34A77"/>
    <w:rsid w:val="00E355C8"/>
    <w:rsid w:val="00E37AEA"/>
    <w:rsid w:val="00E405EA"/>
    <w:rsid w:val="00E41037"/>
    <w:rsid w:val="00E42FAE"/>
    <w:rsid w:val="00E4566E"/>
    <w:rsid w:val="00E45781"/>
    <w:rsid w:val="00E469F1"/>
    <w:rsid w:val="00E47152"/>
    <w:rsid w:val="00E47617"/>
    <w:rsid w:val="00E4767E"/>
    <w:rsid w:val="00E476BC"/>
    <w:rsid w:val="00E50A27"/>
    <w:rsid w:val="00E52638"/>
    <w:rsid w:val="00E5316E"/>
    <w:rsid w:val="00E54316"/>
    <w:rsid w:val="00E54AF3"/>
    <w:rsid w:val="00E552D8"/>
    <w:rsid w:val="00E57262"/>
    <w:rsid w:val="00E57FED"/>
    <w:rsid w:val="00E63ED4"/>
    <w:rsid w:val="00E64153"/>
    <w:rsid w:val="00E65263"/>
    <w:rsid w:val="00E6526D"/>
    <w:rsid w:val="00E65C6A"/>
    <w:rsid w:val="00E672E2"/>
    <w:rsid w:val="00E673B9"/>
    <w:rsid w:val="00E70AB2"/>
    <w:rsid w:val="00E725A9"/>
    <w:rsid w:val="00E725BB"/>
    <w:rsid w:val="00E73471"/>
    <w:rsid w:val="00E73A74"/>
    <w:rsid w:val="00E73DC6"/>
    <w:rsid w:val="00E75330"/>
    <w:rsid w:val="00E77CBA"/>
    <w:rsid w:val="00E82DA4"/>
    <w:rsid w:val="00E82E6F"/>
    <w:rsid w:val="00E830FF"/>
    <w:rsid w:val="00E83D3F"/>
    <w:rsid w:val="00E8428D"/>
    <w:rsid w:val="00E84D77"/>
    <w:rsid w:val="00E8518D"/>
    <w:rsid w:val="00E86922"/>
    <w:rsid w:val="00E8697F"/>
    <w:rsid w:val="00E86E5C"/>
    <w:rsid w:val="00E91BEA"/>
    <w:rsid w:val="00E934AC"/>
    <w:rsid w:val="00E94417"/>
    <w:rsid w:val="00E948CC"/>
    <w:rsid w:val="00E94E9A"/>
    <w:rsid w:val="00E97DF7"/>
    <w:rsid w:val="00EA1467"/>
    <w:rsid w:val="00EA17B4"/>
    <w:rsid w:val="00EA2138"/>
    <w:rsid w:val="00EA26E2"/>
    <w:rsid w:val="00EA2B2D"/>
    <w:rsid w:val="00EA33F9"/>
    <w:rsid w:val="00EA3AC4"/>
    <w:rsid w:val="00EA3EAE"/>
    <w:rsid w:val="00EA430A"/>
    <w:rsid w:val="00EB069B"/>
    <w:rsid w:val="00EB0787"/>
    <w:rsid w:val="00EB0863"/>
    <w:rsid w:val="00EB3A93"/>
    <w:rsid w:val="00EB6330"/>
    <w:rsid w:val="00EB712E"/>
    <w:rsid w:val="00EB7296"/>
    <w:rsid w:val="00EB7AA2"/>
    <w:rsid w:val="00EC17C5"/>
    <w:rsid w:val="00EC2063"/>
    <w:rsid w:val="00EC2F81"/>
    <w:rsid w:val="00EC3CDC"/>
    <w:rsid w:val="00EC4E6E"/>
    <w:rsid w:val="00EC6087"/>
    <w:rsid w:val="00EC646D"/>
    <w:rsid w:val="00EC7BB7"/>
    <w:rsid w:val="00EC7D29"/>
    <w:rsid w:val="00ED07AD"/>
    <w:rsid w:val="00ED0892"/>
    <w:rsid w:val="00ED08C1"/>
    <w:rsid w:val="00ED0F86"/>
    <w:rsid w:val="00ED139F"/>
    <w:rsid w:val="00ED2462"/>
    <w:rsid w:val="00ED28DC"/>
    <w:rsid w:val="00ED3A53"/>
    <w:rsid w:val="00ED78F8"/>
    <w:rsid w:val="00EE18B1"/>
    <w:rsid w:val="00EE5554"/>
    <w:rsid w:val="00EE6F83"/>
    <w:rsid w:val="00EF0928"/>
    <w:rsid w:val="00EF166A"/>
    <w:rsid w:val="00EF1CA7"/>
    <w:rsid w:val="00EF2436"/>
    <w:rsid w:val="00EF4422"/>
    <w:rsid w:val="00EF721B"/>
    <w:rsid w:val="00EF78AC"/>
    <w:rsid w:val="00EF7BD9"/>
    <w:rsid w:val="00F02FD8"/>
    <w:rsid w:val="00F03645"/>
    <w:rsid w:val="00F03CCB"/>
    <w:rsid w:val="00F03F9E"/>
    <w:rsid w:val="00F046D6"/>
    <w:rsid w:val="00F0633C"/>
    <w:rsid w:val="00F0675D"/>
    <w:rsid w:val="00F1038A"/>
    <w:rsid w:val="00F105BC"/>
    <w:rsid w:val="00F1241C"/>
    <w:rsid w:val="00F12512"/>
    <w:rsid w:val="00F146C7"/>
    <w:rsid w:val="00F149FD"/>
    <w:rsid w:val="00F14B63"/>
    <w:rsid w:val="00F15B39"/>
    <w:rsid w:val="00F202A9"/>
    <w:rsid w:val="00F2084B"/>
    <w:rsid w:val="00F22698"/>
    <w:rsid w:val="00F22AA5"/>
    <w:rsid w:val="00F22D0B"/>
    <w:rsid w:val="00F234F1"/>
    <w:rsid w:val="00F23FF7"/>
    <w:rsid w:val="00F242CF"/>
    <w:rsid w:val="00F250E5"/>
    <w:rsid w:val="00F25735"/>
    <w:rsid w:val="00F27722"/>
    <w:rsid w:val="00F27991"/>
    <w:rsid w:val="00F300F6"/>
    <w:rsid w:val="00F31154"/>
    <w:rsid w:val="00F32CE4"/>
    <w:rsid w:val="00F345AB"/>
    <w:rsid w:val="00F34ECF"/>
    <w:rsid w:val="00F40C2B"/>
    <w:rsid w:val="00F415C7"/>
    <w:rsid w:val="00F44A30"/>
    <w:rsid w:val="00F44AC1"/>
    <w:rsid w:val="00F45C64"/>
    <w:rsid w:val="00F50195"/>
    <w:rsid w:val="00F5107E"/>
    <w:rsid w:val="00F516D6"/>
    <w:rsid w:val="00F51A63"/>
    <w:rsid w:val="00F5222B"/>
    <w:rsid w:val="00F54C2E"/>
    <w:rsid w:val="00F61047"/>
    <w:rsid w:val="00F635AD"/>
    <w:rsid w:val="00F64E65"/>
    <w:rsid w:val="00F66A3E"/>
    <w:rsid w:val="00F66B47"/>
    <w:rsid w:val="00F707B8"/>
    <w:rsid w:val="00F71C3D"/>
    <w:rsid w:val="00F71DFB"/>
    <w:rsid w:val="00F80CFE"/>
    <w:rsid w:val="00F81B3A"/>
    <w:rsid w:val="00F84270"/>
    <w:rsid w:val="00F8445F"/>
    <w:rsid w:val="00F848A4"/>
    <w:rsid w:val="00F85B29"/>
    <w:rsid w:val="00F85DA7"/>
    <w:rsid w:val="00F87433"/>
    <w:rsid w:val="00F91341"/>
    <w:rsid w:val="00F928CB"/>
    <w:rsid w:val="00F92ABF"/>
    <w:rsid w:val="00F933F0"/>
    <w:rsid w:val="00F935D0"/>
    <w:rsid w:val="00F951DB"/>
    <w:rsid w:val="00F952A8"/>
    <w:rsid w:val="00FA0272"/>
    <w:rsid w:val="00FA1C62"/>
    <w:rsid w:val="00FA238D"/>
    <w:rsid w:val="00FA2F86"/>
    <w:rsid w:val="00FA3DB8"/>
    <w:rsid w:val="00FA5B9E"/>
    <w:rsid w:val="00FA773A"/>
    <w:rsid w:val="00FB1F02"/>
    <w:rsid w:val="00FB2FB4"/>
    <w:rsid w:val="00FB5F12"/>
    <w:rsid w:val="00FC1252"/>
    <w:rsid w:val="00FC3EDF"/>
    <w:rsid w:val="00FC574A"/>
    <w:rsid w:val="00FC595F"/>
    <w:rsid w:val="00FC6446"/>
    <w:rsid w:val="00FC7E6A"/>
    <w:rsid w:val="00FD03C0"/>
    <w:rsid w:val="00FD0E40"/>
    <w:rsid w:val="00FD266B"/>
    <w:rsid w:val="00FD2EED"/>
    <w:rsid w:val="00FD3777"/>
    <w:rsid w:val="00FD3B13"/>
    <w:rsid w:val="00FD3E35"/>
    <w:rsid w:val="00FD55EF"/>
    <w:rsid w:val="00FE01E8"/>
    <w:rsid w:val="00FE0BD5"/>
    <w:rsid w:val="00FE1BC0"/>
    <w:rsid w:val="00FE205B"/>
    <w:rsid w:val="00FE34D8"/>
    <w:rsid w:val="00FE373F"/>
    <w:rsid w:val="00FE3FF8"/>
    <w:rsid w:val="00FE50DF"/>
    <w:rsid w:val="00FE526F"/>
    <w:rsid w:val="00FE6AE6"/>
    <w:rsid w:val="00FF0C06"/>
    <w:rsid w:val="00FF152D"/>
    <w:rsid w:val="00FF3285"/>
    <w:rsid w:val="00FF3533"/>
    <w:rsid w:val="00FF4203"/>
    <w:rsid w:val="00FF5346"/>
    <w:rsid w:val="00FF5432"/>
    <w:rsid w:val="00FF5A0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CB6AA"/>
  <w15:docId w15:val="{0ADCD677-81DD-4084-8D12-33AB2A5D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Z" w:eastAsia="en-T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40F"/>
    <w:pPr>
      <w:widowControl w:val="0"/>
      <w:adjustRightInd w:val="0"/>
      <w:spacing w:line="360" w:lineRule="atLeast"/>
      <w:jc w:val="both"/>
      <w:textAlignment w:val="baseline"/>
    </w:pPr>
    <w:rPr>
      <w:rFonts w:ascii="Bookman Old Style" w:hAnsi="Bookman Old Style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E4F02"/>
    <w:pPr>
      <w:keepNext/>
      <w:autoSpaceDE w:val="0"/>
      <w:autoSpaceDN w:val="0"/>
      <w:spacing w:line="240" w:lineRule="auto"/>
      <w:jc w:val="left"/>
      <w:textAlignment w:val="auto"/>
      <w:outlineLvl w:val="0"/>
    </w:pPr>
    <w:rPr>
      <w:rFonts w:ascii="Arial" w:eastAsia="SimSun" w:hAnsi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3F71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F71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F71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F71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09D6"/>
    <w:pPr>
      <w:keepNext/>
      <w:ind w:left="432" w:hanging="432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7C09D6"/>
    <w:pPr>
      <w:keepNext/>
      <w:ind w:left="432" w:hanging="432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7C09D6"/>
    <w:pPr>
      <w:keepNext/>
      <w:shd w:val="clear" w:color="auto" w:fill="FFFFFF"/>
      <w:ind w:left="432" w:hanging="432"/>
      <w:jc w:val="center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7C09D6"/>
    <w:pPr>
      <w:keepNext/>
      <w:spacing w:before="120"/>
      <w:ind w:left="432" w:hanging="432"/>
      <w:jc w:val="center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F39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390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390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link w:val="Heading1"/>
    <w:rsid w:val="00DE4F02"/>
    <w:rPr>
      <w:rFonts w:ascii="Arial" w:eastAsia="SimSun" w:hAnsi="Arial" w:cs="Arial"/>
      <w:b/>
      <w:bCs/>
      <w:lang w:val="en-GB" w:eastAsia="en-US"/>
    </w:rPr>
  </w:style>
  <w:style w:type="paragraph" w:styleId="Title">
    <w:name w:val="Title"/>
    <w:basedOn w:val="Normal"/>
    <w:link w:val="TitleChar"/>
    <w:qFormat/>
    <w:rsid w:val="00162355"/>
    <w:pPr>
      <w:jc w:val="center"/>
    </w:pPr>
    <w:rPr>
      <w:b/>
      <w:bCs/>
      <w:sz w:val="22"/>
      <w:szCs w:val="24"/>
    </w:rPr>
  </w:style>
  <w:style w:type="character" w:customStyle="1" w:styleId="TitleChar">
    <w:name w:val="Title Char"/>
    <w:link w:val="Title"/>
    <w:rsid w:val="00162355"/>
    <w:rPr>
      <w:rFonts w:ascii="Bookman Old Style" w:hAnsi="Bookman Old Style"/>
      <w:b/>
      <w:bCs/>
      <w:sz w:val="22"/>
      <w:szCs w:val="24"/>
      <w:lang w:val="en-GB" w:eastAsia="en-US"/>
    </w:rPr>
  </w:style>
  <w:style w:type="paragraph" w:styleId="BodyText">
    <w:name w:val="Body Text"/>
    <w:basedOn w:val="Normal"/>
    <w:link w:val="BodyTextChar"/>
    <w:rsid w:val="009D51AE"/>
    <w:rPr>
      <w:sz w:val="22"/>
    </w:rPr>
  </w:style>
  <w:style w:type="character" w:customStyle="1" w:styleId="BodyTextChar">
    <w:name w:val="Body Text Char"/>
    <w:link w:val="BodyText"/>
    <w:rsid w:val="009D51AE"/>
    <w:rPr>
      <w:rFonts w:ascii="Bookman Old Style" w:hAnsi="Bookman Old Style"/>
      <w:sz w:val="22"/>
      <w:lang w:val="en-GB" w:eastAsia="en-US"/>
    </w:rPr>
  </w:style>
  <w:style w:type="paragraph" w:customStyle="1" w:styleId="a">
    <w:name w:val="_"/>
    <w:rsid w:val="009D51AE"/>
    <w:pPr>
      <w:widowControl w:val="0"/>
      <w:ind w:left="-1440"/>
    </w:pPr>
    <w:rPr>
      <w:snapToGrid w:val="0"/>
      <w:sz w:val="24"/>
      <w:lang w:val="en-GB" w:eastAsia="en-US"/>
    </w:rPr>
  </w:style>
  <w:style w:type="character" w:customStyle="1" w:styleId="Heading2Char">
    <w:name w:val="Heading 2 Char"/>
    <w:link w:val="Heading2"/>
    <w:rsid w:val="003F71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rsid w:val="003F71B2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3F71B2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rsid w:val="003F71B2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paragraph" w:styleId="BodyText2">
    <w:name w:val="Body Text 2"/>
    <w:basedOn w:val="Normal"/>
    <w:link w:val="BodyText2Char"/>
    <w:rsid w:val="003F71B2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3F71B2"/>
    <w:rPr>
      <w:lang w:val="en-GB" w:eastAsia="en-US"/>
    </w:rPr>
  </w:style>
  <w:style w:type="paragraph" w:styleId="ListParagraph">
    <w:name w:val="List Paragraph"/>
    <w:basedOn w:val="Normal"/>
    <w:qFormat/>
    <w:rsid w:val="003F7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F71B2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3F71B2"/>
    <w:rPr>
      <w:rFonts w:ascii="Arial" w:hAnsi="Arial"/>
      <w:lang w:val="en-GB" w:eastAsia="en-US"/>
    </w:rPr>
  </w:style>
  <w:style w:type="paragraph" w:customStyle="1" w:styleId="WHO">
    <w:name w:val="WHO"/>
    <w:basedOn w:val="Normal"/>
    <w:next w:val="Normal"/>
    <w:rsid w:val="003F71B2"/>
    <w:pPr>
      <w:widowControl/>
      <w:autoSpaceDE w:val="0"/>
      <w:autoSpaceDN w:val="0"/>
      <w:spacing w:line="240" w:lineRule="auto"/>
      <w:jc w:val="left"/>
      <w:textAlignment w:val="auto"/>
    </w:pPr>
    <w:rPr>
      <w:sz w:val="24"/>
      <w:szCs w:val="24"/>
      <w:lang w:val="en-US"/>
    </w:rPr>
  </w:style>
  <w:style w:type="paragraph" w:customStyle="1" w:styleId="SectionTitle1">
    <w:name w:val="Section Title+1"/>
    <w:basedOn w:val="Normal"/>
    <w:next w:val="Normal"/>
    <w:rsid w:val="003F71B2"/>
    <w:pPr>
      <w:widowControl/>
      <w:autoSpaceDE w:val="0"/>
      <w:autoSpaceDN w:val="0"/>
      <w:spacing w:before="60" w:after="60" w:line="240" w:lineRule="auto"/>
      <w:jc w:val="left"/>
      <w:textAlignment w:val="auto"/>
    </w:pPr>
    <w:rPr>
      <w:rFonts w:eastAsia="SimSun"/>
      <w:sz w:val="24"/>
      <w:szCs w:val="24"/>
      <w:lang w:val="en-US" w:eastAsia="zh-CN"/>
    </w:rPr>
  </w:style>
  <w:style w:type="character" w:customStyle="1" w:styleId="Heading6Char">
    <w:name w:val="Heading 6 Char"/>
    <w:link w:val="Heading6"/>
    <w:rsid w:val="007C09D6"/>
    <w:rPr>
      <w:rFonts w:ascii="Bookman Old Style" w:hAnsi="Bookman Old Style"/>
      <w:b/>
      <w:bCs/>
      <w:sz w:val="22"/>
      <w:lang w:val="en-GB" w:eastAsia="en-US"/>
    </w:rPr>
  </w:style>
  <w:style w:type="character" w:customStyle="1" w:styleId="Heading7Char">
    <w:name w:val="Heading 7 Char"/>
    <w:link w:val="Heading7"/>
    <w:rsid w:val="007C09D6"/>
    <w:rPr>
      <w:rFonts w:ascii="Bookman Old Style" w:hAnsi="Bookman Old Style"/>
      <w:b/>
      <w:bCs/>
      <w:sz w:val="22"/>
      <w:lang w:val="en-GB" w:eastAsia="en-US"/>
    </w:rPr>
  </w:style>
  <w:style w:type="character" w:customStyle="1" w:styleId="Heading8Char">
    <w:name w:val="Heading 8 Char"/>
    <w:link w:val="Heading8"/>
    <w:rsid w:val="007C09D6"/>
    <w:rPr>
      <w:rFonts w:ascii="Bookman Old Style" w:hAnsi="Bookman Old Style"/>
      <w:b/>
      <w:bCs/>
      <w:sz w:val="22"/>
      <w:shd w:val="clear" w:color="auto" w:fill="FFFFFF"/>
      <w:lang w:val="en-GB" w:eastAsia="en-US"/>
    </w:rPr>
  </w:style>
  <w:style w:type="character" w:customStyle="1" w:styleId="Heading9Char">
    <w:name w:val="Heading 9 Char"/>
    <w:link w:val="Heading9"/>
    <w:rsid w:val="007C09D6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C09D6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rsid w:val="007C09D6"/>
    <w:rPr>
      <w:lang w:val="en-GB" w:eastAsia="en-US"/>
    </w:rPr>
  </w:style>
  <w:style w:type="character" w:styleId="PageNumber">
    <w:name w:val="page number"/>
    <w:basedOn w:val="DefaultParagraphFont"/>
    <w:rsid w:val="007C09D6"/>
  </w:style>
  <w:style w:type="paragraph" w:styleId="BodyText3">
    <w:name w:val="Body Text 3"/>
    <w:basedOn w:val="Normal"/>
    <w:link w:val="BodyText3Char"/>
    <w:unhideWhenUsed/>
    <w:rsid w:val="007C09D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7C09D6"/>
    <w:rPr>
      <w:sz w:val="16"/>
      <w:szCs w:val="16"/>
      <w:lang w:val="en-GB" w:eastAsia="en-US"/>
    </w:rPr>
  </w:style>
  <w:style w:type="paragraph" w:customStyle="1" w:styleId="Default">
    <w:name w:val="Default"/>
    <w:rsid w:val="007C09D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7C09D6"/>
    <w:pPr>
      <w:spacing w:after="120" w:line="480" w:lineRule="auto"/>
      <w:ind w:left="36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7C09D6"/>
    <w:rPr>
      <w:lang w:val="en-GB" w:eastAsia="en-US"/>
    </w:rPr>
  </w:style>
  <w:style w:type="paragraph" w:customStyle="1" w:styleId="1AutoList5">
    <w:name w:val="1AutoList5"/>
    <w:basedOn w:val="Default"/>
    <w:next w:val="Default"/>
    <w:rsid w:val="007C09D6"/>
    <w:rPr>
      <w:color w:val="auto"/>
    </w:rPr>
  </w:style>
  <w:style w:type="paragraph" w:styleId="NormalWeb">
    <w:name w:val="Normal (Web)"/>
    <w:basedOn w:val="Normal"/>
    <w:rsid w:val="007C09D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eastAsia="Arial Unicode MS" w:hAnsi="Arial"/>
      <w:sz w:val="24"/>
      <w:szCs w:val="24"/>
    </w:rPr>
  </w:style>
  <w:style w:type="paragraph" w:customStyle="1" w:styleId="1BulletList">
    <w:name w:val="1Bullet List"/>
    <w:rsid w:val="007C09D6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szCs w:val="24"/>
      <w:lang w:val="en-US" w:eastAsia="en-US"/>
    </w:rPr>
  </w:style>
  <w:style w:type="paragraph" w:customStyle="1" w:styleId="p1">
    <w:name w:val="p1"/>
    <w:basedOn w:val="Normal"/>
    <w:rsid w:val="007C09D6"/>
    <w:pPr>
      <w:tabs>
        <w:tab w:val="left" w:pos="720"/>
      </w:tabs>
      <w:adjustRightInd/>
      <w:spacing w:line="280" w:lineRule="atLeast"/>
      <w:textAlignment w:val="auto"/>
    </w:pPr>
    <w:rPr>
      <w:snapToGrid w:val="0"/>
      <w:sz w:val="24"/>
    </w:rPr>
  </w:style>
  <w:style w:type="paragraph" w:customStyle="1" w:styleId="p2">
    <w:name w:val="p2"/>
    <w:basedOn w:val="Normal"/>
    <w:rsid w:val="007C09D6"/>
    <w:pPr>
      <w:tabs>
        <w:tab w:val="left" w:pos="600"/>
      </w:tabs>
      <w:adjustRightInd/>
      <w:spacing w:line="280" w:lineRule="atLeast"/>
      <w:ind w:left="864" w:hanging="576"/>
      <w:textAlignment w:val="auto"/>
    </w:pPr>
    <w:rPr>
      <w:snapToGrid w:val="0"/>
      <w:sz w:val="24"/>
    </w:rPr>
  </w:style>
  <w:style w:type="paragraph" w:customStyle="1" w:styleId="Technical1">
    <w:name w:val="Technical[1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33"/>
      <w:szCs w:val="33"/>
      <w:lang w:val="en-US" w:eastAsia="en-CA"/>
    </w:rPr>
  </w:style>
  <w:style w:type="paragraph" w:customStyle="1" w:styleId="Technical2">
    <w:name w:val="Technical[2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Technical3">
    <w:name w:val="Technical[3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4">
    <w:name w:val="Technical[4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5">
    <w:name w:val="Technical[5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6">
    <w:name w:val="Technical[6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7">
    <w:name w:val="Technical[7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8">
    <w:name w:val="Technical[8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Level9">
    <w:name w:val="Level 9"/>
    <w:rsid w:val="007C09D6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  <w:lang w:val="en-US" w:eastAsia="en-CA"/>
    </w:rPr>
  </w:style>
  <w:style w:type="paragraph" w:customStyle="1" w:styleId="Document1">
    <w:name w:val="Document[1]"/>
    <w:rsid w:val="007C09D6"/>
    <w:pPr>
      <w:keepNext/>
      <w:widowControl w:val="0"/>
      <w:autoSpaceDE w:val="0"/>
      <w:autoSpaceDN w:val="0"/>
      <w:adjustRightInd w:val="0"/>
      <w:jc w:val="center"/>
    </w:pPr>
    <w:rPr>
      <w:b/>
      <w:bCs/>
      <w:sz w:val="33"/>
      <w:szCs w:val="33"/>
      <w:lang w:val="en-US" w:eastAsia="en-CA"/>
    </w:rPr>
  </w:style>
  <w:style w:type="paragraph" w:customStyle="1" w:styleId="Document2">
    <w:name w:val="Document[2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Document3">
    <w:name w:val="Document[3]"/>
    <w:rsid w:val="007C09D6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Document4">
    <w:name w:val="Document[4]"/>
    <w:rsid w:val="007C09D6"/>
    <w:pPr>
      <w:widowControl w:val="0"/>
      <w:autoSpaceDE w:val="0"/>
      <w:autoSpaceDN w:val="0"/>
      <w:adjustRightInd w:val="0"/>
    </w:pPr>
    <w:rPr>
      <w:b/>
      <w:bCs/>
      <w:i/>
      <w:iCs/>
      <w:sz w:val="24"/>
      <w:szCs w:val="24"/>
      <w:lang w:val="en-US" w:eastAsia="en-CA"/>
    </w:rPr>
  </w:style>
  <w:style w:type="paragraph" w:customStyle="1" w:styleId="Document5">
    <w:name w:val="Document[5]"/>
    <w:rsid w:val="007C09D6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en-US" w:eastAsia="en-CA"/>
    </w:rPr>
  </w:style>
  <w:style w:type="paragraph" w:customStyle="1" w:styleId="Document6">
    <w:name w:val="Document[6]"/>
    <w:rsid w:val="007C09D6"/>
    <w:pPr>
      <w:widowControl w:val="0"/>
      <w:autoSpaceDE w:val="0"/>
      <w:autoSpaceDN w:val="0"/>
      <w:adjustRightInd w:val="0"/>
      <w:ind w:left="720" w:right="720"/>
      <w:jc w:val="both"/>
    </w:pPr>
    <w:rPr>
      <w:sz w:val="24"/>
      <w:szCs w:val="24"/>
      <w:lang w:val="en-US" w:eastAsia="en-CA"/>
    </w:rPr>
  </w:style>
  <w:style w:type="paragraph" w:customStyle="1" w:styleId="Document7">
    <w:name w:val="Document[7]"/>
    <w:rsid w:val="007C09D6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val="en-US" w:eastAsia="en-CA"/>
    </w:rPr>
  </w:style>
  <w:style w:type="paragraph" w:customStyle="1" w:styleId="Document8">
    <w:name w:val="Document[8]"/>
    <w:rsid w:val="007C09D6"/>
    <w:pPr>
      <w:widowControl w:val="0"/>
      <w:autoSpaceDE w:val="0"/>
      <w:autoSpaceDN w:val="0"/>
      <w:adjustRightInd w:val="0"/>
      <w:ind w:left="1440" w:right="720"/>
      <w:jc w:val="both"/>
    </w:pPr>
    <w:rPr>
      <w:sz w:val="24"/>
      <w:szCs w:val="24"/>
      <w:lang w:val="en-US" w:eastAsia="en-CA"/>
    </w:rPr>
  </w:style>
  <w:style w:type="paragraph" w:customStyle="1" w:styleId="21">
    <w:name w:val="2[1]"/>
    <w:rsid w:val="007C09D6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22">
    <w:name w:val="2[2]"/>
    <w:rsid w:val="007C09D6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23">
    <w:name w:val="2[3]"/>
    <w:rsid w:val="007C09D6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24">
    <w:name w:val="2[4]"/>
    <w:rsid w:val="007C09D6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25">
    <w:name w:val="2[5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26">
    <w:name w:val="2[6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27">
    <w:name w:val="2[7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28">
    <w:name w:val="2[8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paragraph" w:customStyle="1" w:styleId="RightPar1">
    <w:name w:val="Right Par[1]"/>
    <w:rsid w:val="007C09D6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RightPar2">
    <w:name w:val="Right Par[2]"/>
    <w:rsid w:val="007C09D6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RightPar3">
    <w:name w:val="Right Par[3]"/>
    <w:rsid w:val="007C09D6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RightPar4">
    <w:name w:val="Right Par[4]"/>
    <w:rsid w:val="007C09D6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RightPar5">
    <w:name w:val="Right Par[5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RightPar6">
    <w:name w:val="Right Par[6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RightPar7">
    <w:name w:val="Right Par[7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RightPar8">
    <w:name w:val="Right Par[8]"/>
    <w:rsid w:val="007C09D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character" w:customStyle="1" w:styleId="Bibliogrphy">
    <w:name w:val="Bibliogrphy"/>
    <w:rsid w:val="007C09D6"/>
  </w:style>
  <w:style w:type="character" w:customStyle="1" w:styleId="DocInit">
    <w:name w:val="Doc Init"/>
    <w:rsid w:val="007C09D6"/>
  </w:style>
  <w:style w:type="character" w:customStyle="1" w:styleId="BulletList">
    <w:name w:val="Bullet List"/>
    <w:rsid w:val="007C09D6"/>
  </w:style>
  <w:style w:type="character" w:customStyle="1" w:styleId="Style">
    <w:name w:val="Style"/>
    <w:rsid w:val="007C09D6"/>
  </w:style>
  <w:style w:type="character" w:customStyle="1" w:styleId="1">
    <w:name w:val="1"/>
    <w:rsid w:val="007C09D6"/>
  </w:style>
  <w:style w:type="character" w:customStyle="1" w:styleId="Bookmark">
    <w:name w:val="Bookmark"/>
    <w:rsid w:val="007C09D6"/>
  </w:style>
  <w:style w:type="character" w:customStyle="1" w:styleId="Heading">
    <w:name w:val="Heading"/>
    <w:rsid w:val="007C09D6"/>
    <w:rPr>
      <w:b/>
      <w:bCs/>
      <w:sz w:val="26"/>
      <w:szCs w:val="26"/>
    </w:rPr>
  </w:style>
  <w:style w:type="character" w:customStyle="1" w:styleId="RightPar">
    <w:name w:val="Right Par"/>
    <w:rsid w:val="007C09D6"/>
  </w:style>
  <w:style w:type="character" w:customStyle="1" w:styleId="Subheading">
    <w:name w:val="Subheading"/>
    <w:rsid w:val="007C09D6"/>
    <w:rPr>
      <w:b/>
      <w:bCs/>
    </w:rPr>
  </w:style>
  <w:style w:type="paragraph" w:customStyle="1" w:styleId="a0">
    <w:name w:val=""/>
    <w:rsid w:val="007C09D6"/>
    <w:pPr>
      <w:widowControl w:val="0"/>
      <w:tabs>
        <w:tab w:val="left" w:pos="720"/>
      </w:tabs>
      <w:autoSpaceDE w:val="0"/>
      <w:autoSpaceDN w:val="0"/>
      <w:adjustRightInd w:val="0"/>
      <w:ind w:left="-1440"/>
      <w:jc w:val="both"/>
    </w:pPr>
    <w:rPr>
      <w:sz w:val="24"/>
      <w:szCs w:val="24"/>
      <w:lang w:val="en-US" w:eastAsia="en-CA"/>
    </w:rPr>
  </w:style>
  <w:style w:type="table" w:styleId="TableGrid">
    <w:name w:val="Table Grid"/>
    <w:basedOn w:val="TableNormal"/>
    <w:uiPriority w:val="59"/>
    <w:rsid w:val="007C09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nhideWhenUsed/>
    <w:rsid w:val="007C09D6"/>
  </w:style>
  <w:style w:type="paragraph" w:customStyle="1" w:styleId="MGGTextLeft">
    <w:name w:val="MGG Text Left"/>
    <w:basedOn w:val="BodyText"/>
    <w:rsid w:val="007C09D6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D51EE5"/>
    <w:pPr>
      <w:widowControl/>
      <w:tabs>
        <w:tab w:val="left" w:pos="1260"/>
        <w:tab w:val="right" w:leader="dot" w:pos="8303"/>
      </w:tabs>
      <w:adjustRightInd/>
      <w:spacing w:line="360" w:lineRule="auto"/>
      <w:textAlignment w:val="auto"/>
    </w:pPr>
    <w:rPr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907183"/>
    <w:pPr>
      <w:widowControl/>
      <w:tabs>
        <w:tab w:val="left" w:pos="720"/>
        <w:tab w:val="left" w:pos="880"/>
        <w:tab w:val="right" w:leader="dot" w:pos="8303"/>
      </w:tabs>
      <w:adjustRightInd/>
      <w:spacing w:line="276" w:lineRule="auto"/>
      <w:ind w:left="240" w:firstLine="30"/>
      <w:jc w:val="left"/>
      <w:textAlignment w:val="auto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C09D6"/>
    <w:pPr>
      <w:keepLines/>
      <w:widowControl/>
      <w:autoSpaceDE/>
      <w:autoSpaceDN/>
      <w:adjustRightInd/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07183"/>
    <w:pPr>
      <w:tabs>
        <w:tab w:val="left" w:pos="1320"/>
        <w:tab w:val="right" w:leader="dot" w:pos="8303"/>
      </w:tabs>
      <w:spacing w:after="100" w:line="240" w:lineRule="auto"/>
      <w:ind w:left="270"/>
    </w:pPr>
    <w:rPr>
      <w:noProof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7C09D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7C09D6"/>
    <w:rPr>
      <w:rFonts w:ascii="Cambria" w:hAnsi="Cambria"/>
      <w:i/>
      <w:iCs/>
      <w:color w:val="4F81BD"/>
      <w:spacing w:val="15"/>
      <w:sz w:val="24"/>
      <w:szCs w:val="24"/>
      <w:lang w:val="en-GB" w:eastAsia="en-US"/>
    </w:rPr>
  </w:style>
  <w:style w:type="character" w:styleId="SubtleEmphasis">
    <w:name w:val="Subtle Emphasis"/>
    <w:qFormat/>
    <w:rsid w:val="007C09D6"/>
    <w:rPr>
      <w:i/>
      <w:iCs/>
      <w:color w:val="808080"/>
    </w:rPr>
  </w:style>
  <w:style w:type="character" w:styleId="Strong">
    <w:name w:val="Strong"/>
    <w:qFormat/>
    <w:rsid w:val="007C09D6"/>
    <w:rPr>
      <w:b/>
      <w:bCs/>
    </w:rPr>
  </w:style>
  <w:style w:type="paragraph" w:styleId="Quote">
    <w:name w:val="Quote"/>
    <w:basedOn w:val="Normal"/>
    <w:next w:val="Normal"/>
    <w:link w:val="QuoteChar"/>
    <w:qFormat/>
    <w:rsid w:val="007C09D6"/>
    <w:rPr>
      <w:rFonts w:ascii="Times New Roman" w:hAnsi="Times New Roman"/>
      <w:i/>
      <w:iCs/>
      <w:color w:val="000000"/>
    </w:rPr>
  </w:style>
  <w:style w:type="character" w:customStyle="1" w:styleId="QuoteChar">
    <w:name w:val="Quote Char"/>
    <w:link w:val="Quote"/>
    <w:rsid w:val="007C09D6"/>
    <w:rPr>
      <w:i/>
      <w:iCs/>
      <w:color w:val="000000"/>
      <w:lang w:val="en-GB" w:eastAsia="en-US"/>
    </w:rPr>
  </w:style>
  <w:style w:type="character" w:styleId="IntenseEmphasis">
    <w:name w:val="Intense Emphasis"/>
    <w:qFormat/>
    <w:rsid w:val="007C09D6"/>
    <w:rPr>
      <w:b/>
      <w:bCs/>
      <w:i/>
      <w:iCs/>
      <w:color w:val="4F81BD"/>
    </w:rPr>
  </w:style>
  <w:style w:type="character" w:styleId="Emphasis">
    <w:name w:val="Emphasis"/>
    <w:qFormat/>
    <w:rsid w:val="007C09D6"/>
    <w:rPr>
      <w:i/>
      <w:iCs/>
    </w:rPr>
  </w:style>
  <w:style w:type="numbering" w:customStyle="1" w:styleId="Style1">
    <w:name w:val="Style1"/>
    <w:rsid w:val="007C09D6"/>
    <w:pPr>
      <w:numPr>
        <w:numId w:val="13"/>
      </w:numPr>
    </w:pPr>
  </w:style>
  <w:style w:type="paragraph" w:styleId="NoSpacing">
    <w:name w:val="No Spacing"/>
    <w:qFormat/>
    <w:rsid w:val="007C09D6"/>
    <w:pPr>
      <w:widowControl w:val="0"/>
      <w:adjustRightInd w:val="0"/>
      <w:jc w:val="both"/>
      <w:textAlignment w:val="baseline"/>
    </w:pPr>
    <w:rPr>
      <w:lang w:val="en-GB" w:eastAsia="en-US"/>
    </w:rPr>
  </w:style>
  <w:style w:type="character" w:styleId="FootnoteReference">
    <w:name w:val="footnote reference"/>
    <w:rsid w:val="007C09D6"/>
    <w:rPr>
      <w:color w:val="000000"/>
    </w:rPr>
  </w:style>
  <w:style w:type="numbering" w:styleId="111111">
    <w:name w:val="Outline List 2"/>
    <w:basedOn w:val="NoList"/>
    <w:rsid w:val="007C09D6"/>
    <w:pPr>
      <w:numPr>
        <w:numId w:val="14"/>
      </w:numPr>
    </w:pPr>
  </w:style>
  <w:style w:type="character" w:customStyle="1" w:styleId="emailstyle27">
    <w:name w:val="emailstyle27"/>
    <w:semiHidden/>
    <w:rsid w:val="007C09D6"/>
    <w:rPr>
      <w:rFonts w:ascii="Times New Roman" w:hAnsi="Times New Roman" w:cs="Arial"/>
      <w:color w:val="000080"/>
      <w:sz w:val="24"/>
    </w:rPr>
  </w:style>
  <w:style w:type="paragraph" w:styleId="DocumentMap">
    <w:name w:val="Document Map"/>
    <w:basedOn w:val="Normal"/>
    <w:link w:val="DocumentMapChar"/>
    <w:rsid w:val="0064341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643417"/>
    <w:rPr>
      <w:rFonts w:ascii="Tahoma" w:hAnsi="Tahoma" w:cs="Tahoma"/>
      <w:sz w:val="16"/>
      <w:szCs w:val="16"/>
      <w:lang w:val="en-GB" w:eastAsia="en-US"/>
    </w:rPr>
  </w:style>
  <w:style w:type="paragraph" w:styleId="BlockText">
    <w:name w:val="Block Text"/>
    <w:basedOn w:val="Normal"/>
    <w:rsid w:val="00336D7C"/>
    <w:pPr>
      <w:tabs>
        <w:tab w:val="left" w:pos="720"/>
        <w:tab w:val="left" w:pos="1440"/>
      </w:tabs>
      <w:adjustRightInd/>
      <w:spacing w:after="120" w:line="240" w:lineRule="auto"/>
      <w:ind w:left="113" w:right="113"/>
      <w:textAlignment w:val="auto"/>
    </w:pPr>
    <w:rPr>
      <w:sz w:val="24"/>
      <w:szCs w:val="22"/>
      <w:lang w:val="en-CA" w:eastAsia="zh-CN"/>
    </w:rPr>
  </w:style>
  <w:style w:type="character" w:styleId="FollowedHyperlink">
    <w:name w:val="FollowedHyperlink"/>
    <w:rsid w:val="00677FF7"/>
    <w:rPr>
      <w:color w:val="800080"/>
      <w:u w:val="single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3952D0"/>
    <w:pPr>
      <w:widowControl/>
      <w:adjustRightInd/>
      <w:spacing w:after="200" w:line="276" w:lineRule="auto"/>
      <w:ind w:left="720"/>
      <w:jc w:val="left"/>
      <w:textAlignment w:val="auto"/>
    </w:pPr>
    <w:rPr>
      <w:rFonts w:ascii="Calibri" w:hAnsi="Calibri"/>
    </w:rPr>
  </w:style>
  <w:style w:type="character" w:customStyle="1" w:styleId="ColorfulList-Accent1Char1">
    <w:name w:val="Colorful List - Accent 1 Char1"/>
    <w:link w:val="ColorfulList-Accent11"/>
    <w:uiPriority w:val="34"/>
    <w:rsid w:val="003952D0"/>
    <w:rPr>
      <w:rFonts w:ascii="Calibri" w:hAnsi="Calibri"/>
    </w:rPr>
  </w:style>
  <w:style w:type="character" w:customStyle="1" w:styleId="highlight">
    <w:name w:val="highlight"/>
    <w:basedOn w:val="DefaultParagraphFont"/>
    <w:rsid w:val="007C5144"/>
  </w:style>
  <w:style w:type="paragraph" w:styleId="BodyTextIndent">
    <w:name w:val="Body Text Indent"/>
    <w:basedOn w:val="Normal"/>
    <w:link w:val="BodyTextIndentChar"/>
    <w:uiPriority w:val="99"/>
    <w:unhideWhenUsed/>
    <w:rsid w:val="00F1038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F1038A"/>
    <w:rPr>
      <w:rFonts w:ascii="Bookman Old Style" w:hAnsi="Bookman Old Style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4F2282"/>
    <w:pPr>
      <w:widowControl/>
      <w:adjustRightInd/>
      <w:spacing w:after="100" w:line="276" w:lineRule="auto"/>
      <w:ind w:left="660"/>
      <w:jc w:val="left"/>
      <w:textAlignment w:val="auto"/>
    </w:pPr>
    <w:rPr>
      <w:rFonts w:ascii="Calibri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4F2282"/>
    <w:pPr>
      <w:widowControl/>
      <w:adjustRightInd/>
      <w:spacing w:after="100" w:line="276" w:lineRule="auto"/>
      <w:ind w:left="880"/>
      <w:jc w:val="left"/>
      <w:textAlignment w:val="auto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4F2282"/>
    <w:pPr>
      <w:widowControl/>
      <w:adjustRightInd/>
      <w:spacing w:after="100" w:line="276" w:lineRule="auto"/>
      <w:ind w:left="1100"/>
      <w:jc w:val="left"/>
      <w:textAlignment w:val="auto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4F2282"/>
    <w:pPr>
      <w:widowControl/>
      <w:adjustRightInd/>
      <w:spacing w:after="100" w:line="276" w:lineRule="auto"/>
      <w:ind w:left="1320"/>
      <w:jc w:val="left"/>
      <w:textAlignment w:val="auto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4F2282"/>
    <w:pPr>
      <w:widowControl/>
      <w:adjustRightInd/>
      <w:spacing w:after="100" w:line="276" w:lineRule="auto"/>
      <w:ind w:left="1540"/>
      <w:jc w:val="left"/>
      <w:textAlignment w:val="auto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4F2282"/>
    <w:pPr>
      <w:widowControl/>
      <w:adjustRightInd/>
      <w:spacing w:after="100" w:line="276" w:lineRule="auto"/>
      <w:ind w:left="1760"/>
      <w:jc w:val="left"/>
      <w:textAlignment w:val="auto"/>
    </w:pPr>
    <w:rPr>
      <w:rFonts w:ascii="Calibri" w:hAnsi="Calibri"/>
      <w:sz w:val="22"/>
      <w:szCs w:val="22"/>
      <w:lang w:val="en-US"/>
    </w:rPr>
  </w:style>
  <w:style w:type="character" w:styleId="CommentReference">
    <w:name w:val="annotation reference"/>
    <w:semiHidden/>
    <w:unhideWhenUsed/>
    <w:rsid w:val="00A955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55B9"/>
  </w:style>
  <w:style w:type="character" w:customStyle="1" w:styleId="CommentTextChar">
    <w:name w:val="Comment Text Char"/>
    <w:link w:val="CommentText"/>
    <w:semiHidden/>
    <w:rsid w:val="00A955B9"/>
    <w:rPr>
      <w:rFonts w:ascii="Bookman Old Style" w:hAnsi="Bookman Old Styl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55B9"/>
    <w:rPr>
      <w:b/>
      <w:bCs/>
    </w:rPr>
  </w:style>
  <w:style w:type="character" w:customStyle="1" w:styleId="CommentSubjectChar">
    <w:name w:val="Comment Subject Char"/>
    <w:link w:val="CommentSubject"/>
    <w:semiHidden/>
    <w:rsid w:val="00A955B9"/>
    <w:rPr>
      <w:rFonts w:ascii="Bookman Old Style" w:hAnsi="Bookman Old Style"/>
      <w:b/>
      <w:bCs/>
      <w:lang w:eastAsia="en-US"/>
    </w:rPr>
  </w:style>
  <w:style w:type="paragraph" w:styleId="Revision">
    <w:name w:val="Revision"/>
    <w:hidden/>
    <w:uiPriority w:val="99"/>
    <w:semiHidden/>
    <w:rsid w:val="00A955B9"/>
    <w:rPr>
      <w:rFonts w:ascii="Bookman Old Style" w:hAnsi="Bookman Old Sty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684" baseType="variant">
      <vt:variant>
        <vt:i4>3407968</vt:i4>
      </vt:variant>
      <vt:variant>
        <vt:i4>648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196680</vt:i4>
      </vt:variant>
      <vt:variant>
        <vt:i4>645</vt:i4>
      </vt:variant>
      <vt:variant>
        <vt:i4>0</vt:i4>
      </vt:variant>
      <vt:variant>
        <vt:i4>5</vt:i4>
      </vt:variant>
      <vt:variant>
        <vt:lpwstr>http://www.vichsec.org/pdf/0708/GL43-st7.doc</vt:lpwstr>
      </vt:variant>
      <vt:variant>
        <vt:lpwstr/>
      </vt:variant>
      <vt:variant>
        <vt:i4>7274609</vt:i4>
      </vt:variant>
      <vt:variant>
        <vt:i4>642</vt:i4>
      </vt:variant>
      <vt:variant>
        <vt:i4>0</vt:i4>
      </vt:variant>
      <vt:variant>
        <vt:i4>5</vt:i4>
      </vt:variant>
      <vt:variant>
        <vt:lpwstr>http://www.vichsec.org/pdf/10_2004/GL38_st7.pdf</vt:lpwstr>
      </vt:variant>
      <vt:variant>
        <vt:lpwstr/>
      </vt:variant>
      <vt:variant>
        <vt:i4>1376314</vt:i4>
      </vt:variant>
      <vt:variant>
        <vt:i4>639</vt:i4>
      </vt:variant>
      <vt:variant>
        <vt:i4>0</vt:i4>
      </vt:variant>
      <vt:variant>
        <vt:i4>5</vt:i4>
      </vt:variant>
      <vt:variant>
        <vt:lpwstr>http://www.vichsec.org/pdf/2000/Gl06_st7.pdf</vt:lpwstr>
      </vt:variant>
      <vt:variant>
        <vt:lpwstr/>
      </vt:variant>
      <vt:variant>
        <vt:i4>720920</vt:i4>
      </vt:variant>
      <vt:variant>
        <vt:i4>636</vt:i4>
      </vt:variant>
      <vt:variant>
        <vt:i4>0</vt:i4>
      </vt:variant>
      <vt:variant>
        <vt:i4>5</vt:i4>
      </vt:variant>
      <vt:variant>
        <vt:lpwstr>http://www.vichsec.org/pdf/05_2004/Gl36_st7_F_rev.pdf</vt:lpwstr>
      </vt:variant>
      <vt:variant>
        <vt:lpwstr/>
      </vt:variant>
      <vt:variant>
        <vt:i4>6881403</vt:i4>
      </vt:variant>
      <vt:variant>
        <vt:i4>633</vt:i4>
      </vt:variant>
      <vt:variant>
        <vt:i4>0</vt:i4>
      </vt:variant>
      <vt:variant>
        <vt:i4>5</vt:i4>
      </vt:variant>
      <vt:variant>
        <vt:lpwstr>http://www.vichsec.org/pdf/11_2002/Gl33_st7.pdf</vt:lpwstr>
      </vt:variant>
      <vt:variant>
        <vt:lpwstr/>
      </vt:variant>
      <vt:variant>
        <vt:i4>6881402</vt:i4>
      </vt:variant>
      <vt:variant>
        <vt:i4>630</vt:i4>
      </vt:variant>
      <vt:variant>
        <vt:i4>0</vt:i4>
      </vt:variant>
      <vt:variant>
        <vt:i4>5</vt:i4>
      </vt:variant>
      <vt:variant>
        <vt:lpwstr>http://www.vichsec.org/pdf/11_2002/Gl32_st7.pdf</vt:lpwstr>
      </vt:variant>
      <vt:variant>
        <vt:lpwstr/>
      </vt:variant>
      <vt:variant>
        <vt:i4>6946940</vt:i4>
      </vt:variant>
      <vt:variant>
        <vt:i4>627</vt:i4>
      </vt:variant>
      <vt:variant>
        <vt:i4>0</vt:i4>
      </vt:variant>
      <vt:variant>
        <vt:i4>5</vt:i4>
      </vt:variant>
      <vt:variant>
        <vt:lpwstr>http://www.vichsec.org/pdf/07_2001/gl22_st7.pdf</vt:lpwstr>
      </vt:variant>
      <vt:variant>
        <vt:lpwstr/>
      </vt:variant>
      <vt:variant>
        <vt:i4>6815856</vt:i4>
      </vt:variant>
      <vt:variant>
        <vt:i4>624</vt:i4>
      </vt:variant>
      <vt:variant>
        <vt:i4>0</vt:i4>
      </vt:variant>
      <vt:variant>
        <vt:i4>5</vt:i4>
      </vt:variant>
      <vt:variant>
        <vt:lpwstr>http://www.vichsec.org/pdf/11_2002/Gl28_st7.pdf</vt:lpwstr>
      </vt:variant>
      <vt:variant>
        <vt:lpwstr/>
      </vt:variant>
      <vt:variant>
        <vt:i4>6946941</vt:i4>
      </vt:variant>
      <vt:variant>
        <vt:i4>621</vt:i4>
      </vt:variant>
      <vt:variant>
        <vt:i4>0</vt:i4>
      </vt:variant>
      <vt:variant>
        <vt:i4>5</vt:i4>
      </vt:variant>
      <vt:variant>
        <vt:lpwstr>http://www.vichsec.org/pdf/07_2001/gl23_st7.pdf</vt:lpwstr>
      </vt:variant>
      <vt:variant>
        <vt:lpwstr/>
      </vt:variant>
      <vt:variant>
        <vt:i4>4390942</vt:i4>
      </vt:variant>
      <vt:variant>
        <vt:i4>618</vt:i4>
      </vt:variant>
      <vt:variant>
        <vt:i4>0</vt:i4>
      </vt:variant>
      <vt:variant>
        <vt:i4>5</vt:i4>
      </vt:variant>
      <vt:variant>
        <vt:lpwstr>http://www.vichsec.org/pdf/06_2004/GL37_st7-f.pdf</vt:lpwstr>
      </vt:variant>
      <vt:variant>
        <vt:lpwstr/>
      </vt:variant>
      <vt:variant>
        <vt:i4>6881401</vt:i4>
      </vt:variant>
      <vt:variant>
        <vt:i4>615</vt:i4>
      </vt:variant>
      <vt:variant>
        <vt:i4>0</vt:i4>
      </vt:variant>
      <vt:variant>
        <vt:i4>5</vt:i4>
      </vt:variant>
      <vt:variant>
        <vt:lpwstr>http://www.vichsec.org/pdf/11_2002/Gl31_st7.pdf</vt:lpwstr>
      </vt:variant>
      <vt:variant>
        <vt:lpwstr/>
      </vt:variant>
      <vt:variant>
        <vt:i4>76</vt:i4>
      </vt:variant>
      <vt:variant>
        <vt:i4>606</vt:i4>
      </vt:variant>
      <vt:variant>
        <vt:i4>0</vt:i4>
      </vt:variant>
      <vt:variant>
        <vt:i4>5</vt:i4>
      </vt:variant>
      <vt:variant>
        <vt:lpwstr>http://www.vichse.org/en/guidelines2.htm</vt:lpwstr>
      </vt:variant>
      <vt:variant>
        <vt:lpwstr/>
      </vt:variant>
      <vt:variant>
        <vt:i4>5636116</vt:i4>
      </vt:variant>
      <vt:variant>
        <vt:i4>603</vt:i4>
      </vt:variant>
      <vt:variant>
        <vt:i4>0</vt:i4>
      </vt:variant>
      <vt:variant>
        <vt:i4>5</vt:i4>
      </vt:variant>
      <vt:variant>
        <vt:lpwstr>http://www.vichsec.org/en/guidelines2.htm</vt:lpwstr>
      </vt:variant>
      <vt:variant>
        <vt:lpwstr/>
      </vt:variant>
      <vt:variant>
        <vt:i4>1835066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_Toc470095793</vt:lpwstr>
      </vt:variant>
      <vt:variant>
        <vt:i4>1835066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_Toc470095792</vt:lpwstr>
      </vt:variant>
      <vt:variant>
        <vt:i4>1835066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_Toc470095791</vt:lpwstr>
      </vt:variant>
      <vt:variant>
        <vt:i4>1835066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_Toc470095790</vt:lpwstr>
      </vt:variant>
      <vt:variant>
        <vt:i4>1900602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_Toc470095789</vt:lpwstr>
      </vt:variant>
      <vt:variant>
        <vt:i4>1900602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_Toc470095788</vt:lpwstr>
      </vt:variant>
      <vt:variant>
        <vt:i4>1900602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_Toc470095787</vt:lpwstr>
      </vt:variant>
      <vt:variant>
        <vt:i4>1900602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_Toc470095786</vt:lpwstr>
      </vt:variant>
      <vt:variant>
        <vt:i4>1900602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_Toc470095785</vt:lpwstr>
      </vt:variant>
      <vt:variant>
        <vt:i4>1900602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_Toc470095784</vt:lpwstr>
      </vt:variant>
      <vt:variant>
        <vt:i4>1900602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_Toc470095783</vt:lpwstr>
      </vt:variant>
      <vt:variant>
        <vt:i4>1900602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_Toc470095782</vt:lpwstr>
      </vt:variant>
      <vt:variant>
        <vt:i4>1900602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_Toc470095781</vt:lpwstr>
      </vt:variant>
      <vt:variant>
        <vt:i4>1900602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_Toc470095780</vt:lpwstr>
      </vt:variant>
      <vt:variant>
        <vt:i4>1179706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_Toc470095779</vt:lpwstr>
      </vt:variant>
      <vt:variant>
        <vt:i4>1179706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_Toc470095778</vt:lpwstr>
      </vt:variant>
      <vt:variant>
        <vt:i4>1179706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_Toc470095777</vt:lpwstr>
      </vt:variant>
      <vt:variant>
        <vt:i4>1179706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_Toc470095776</vt:lpwstr>
      </vt:variant>
      <vt:variant>
        <vt:i4>1179706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_Toc470095775</vt:lpwstr>
      </vt:variant>
      <vt:variant>
        <vt:i4>1179706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_Toc470095774</vt:lpwstr>
      </vt:variant>
      <vt:variant>
        <vt:i4>1179706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_Toc470095773</vt:lpwstr>
      </vt:variant>
      <vt:variant>
        <vt:i4>1179706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_Toc470095772</vt:lpwstr>
      </vt:variant>
      <vt:variant>
        <vt:i4>1179706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_Toc470095771</vt:lpwstr>
      </vt:variant>
      <vt:variant>
        <vt:i4>1179706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_Toc470095770</vt:lpwstr>
      </vt:variant>
      <vt:variant>
        <vt:i4>1245242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_Toc470095769</vt:lpwstr>
      </vt:variant>
      <vt:variant>
        <vt:i4>1245242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_Toc470095768</vt:lpwstr>
      </vt:variant>
      <vt:variant>
        <vt:i4>1245242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_Toc470095767</vt:lpwstr>
      </vt:variant>
      <vt:variant>
        <vt:i4>1245242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_Toc470095766</vt:lpwstr>
      </vt:variant>
      <vt:variant>
        <vt:i4>1245242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_Toc470095765</vt:lpwstr>
      </vt:variant>
      <vt:variant>
        <vt:i4>1245242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_Toc470095764</vt:lpwstr>
      </vt:variant>
      <vt:variant>
        <vt:i4>1245242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_Toc470095763</vt:lpwstr>
      </vt:variant>
      <vt:variant>
        <vt:i4>1245242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_Toc470095762</vt:lpwstr>
      </vt:variant>
      <vt:variant>
        <vt:i4>1245242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_Toc470095761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_Toc470095760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_Toc470095759</vt:lpwstr>
      </vt:variant>
      <vt:variant>
        <vt:i4>1048634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_Toc470095758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_Toc470095757</vt:lpwstr>
      </vt:variant>
      <vt:variant>
        <vt:i4>1048634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_Toc470095756</vt:lpwstr>
      </vt:variant>
      <vt:variant>
        <vt:i4>1048634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_Toc470095755</vt:lpwstr>
      </vt:variant>
      <vt:variant>
        <vt:i4>1048634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_Toc470095754</vt:lpwstr>
      </vt:variant>
      <vt:variant>
        <vt:i4>1048634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_Toc470095753</vt:lpwstr>
      </vt:variant>
      <vt:variant>
        <vt:i4>1048634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_Toc470095752</vt:lpwstr>
      </vt:variant>
      <vt:variant>
        <vt:i4>1048634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_Toc470095751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_Toc470095750</vt:lpwstr>
      </vt:variant>
      <vt:variant>
        <vt:i4>1114170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_Toc470095749</vt:lpwstr>
      </vt:variant>
      <vt:variant>
        <vt:i4>1114170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_Toc470095748</vt:lpwstr>
      </vt:variant>
      <vt:variant>
        <vt:i4>1114170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_Toc470095747</vt:lpwstr>
      </vt:variant>
      <vt:variant>
        <vt:i4>1114170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_Toc470095746</vt:lpwstr>
      </vt:variant>
      <vt:variant>
        <vt:i4>1114170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_Toc470095745</vt:lpwstr>
      </vt:variant>
      <vt:variant>
        <vt:i4>1114170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_Toc470095744</vt:lpwstr>
      </vt:variant>
      <vt:variant>
        <vt:i4>1114170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_Toc470095743</vt:lpwstr>
      </vt:variant>
      <vt:variant>
        <vt:i4>1114170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_Toc470095742</vt:lpwstr>
      </vt:variant>
      <vt:variant>
        <vt:i4>1114170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_Toc470095741</vt:lpwstr>
      </vt:variant>
      <vt:variant>
        <vt:i4>1114170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_Toc470095740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_Toc470095739</vt:lpwstr>
      </vt:variant>
      <vt:variant>
        <vt:i4>1441850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_Toc470095738</vt:lpwstr>
      </vt:variant>
      <vt:variant>
        <vt:i4>1441850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_Toc470095737</vt:lpwstr>
      </vt:variant>
      <vt:variant>
        <vt:i4>1441850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_Toc470095736</vt:lpwstr>
      </vt:variant>
      <vt:variant>
        <vt:i4>1441850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_Toc470095735</vt:lpwstr>
      </vt:variant>
      <vt:variant>
        <vt:i4>1441850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_Toc470095734</vt:lpwstr>
      </vt:variant>
      <vt:variant>
        <vt:i4>1441850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_Toc470095733</vt:lpwstr>
      </vt:variant>
      <vt:variant>
        <vt:i4>1441850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_Toc470095732</vt:lpwstr>
      </vt:variant>
      <vt:variant>
        <vt:i4>1441850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_Toc470095731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_Toc470095730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_Toc470095729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_Toc470095728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_Toc470095727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_Toc470095726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_Toc470095725</vt:lpwstr>
      </vt:variant>
      <vt:variant>
        <vt:i4>1507386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_Toc470095724</vt:lpwstr>
      </vt:variant>
      <vt:variant>
        <vt:i4>1507386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_Toc470095723</vt:lpwstr>
      </vt:variant>
      <vt:variant>
        <vt:i4>1507386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_Toc470095722</vt:lpwstr>
      </vt:variant>
      <vt:variant>
        <vt:i4>1507386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_Toc470095721</vt:lpwstr>
      </vt:variant>
      <vt:variant>
        <vt:i4>1507386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_Toc470095720</vt:lpwstr>
      </vt:variant>
      <vt:variant>
        <vt:i4>1310778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_Toc470095719</vt:lpwstr>
      </vt:variant>
      <vt:variant>
        <vt:i4>1310778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_Toc470095718</vt:lpwstr>
      </vt:variant>
      <vt:variant>
        <vt:i4>1310778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_Toc470095717</vt:lpwstr>
      </vt:variant>
      <vt:variant>
        <vt:i4>1310778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_Toc470095716</vt:lpwstr>
      </vt:variant>
      <vt:variant>
        <vt:i4>1310778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_Toc470095715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_Toc470095714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_Toc470095713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_Toc470095712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_Toc470095711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_Toc470095710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_Toc470095709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_Toc470095708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_Toc470095707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_Toc470095706</vt:lpwstr>
      </vt:variant>
      <vt:variant>
        <vt:i4>1376314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_Toc470095705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_Toc470095704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_Toc470095703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_Toc470095702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_Toc470095701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_Toc470095700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_Toc470095699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_Toc470095698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_Toc470095697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_Toc470095696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_Toc470095695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_Toc470095694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/>
  <cp:lastModifiedBy>abel walelo</cp:lastModifiedBy>
  <cp:revision>23</cp:revision>
  <cp:lastPrinted>2021-03-12T05:41:00Z</cp:lastPrinted>
  <dcterms:created xsi:type="dcterms:W3CDTF">2019-10-24T08:48:00Z</dcterms:created>
  <dcterms:modified xsi:type="dcterms:W3CDTF">2022-10-28T06:27:00Z</dcterms:modified>
</cp:coreProperties>
</file>